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F2DD" w14:textId="77777777" w:rsidR="002553AE" w:rsidRDefault="002553AE" w:rsidP="002553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F9D4DD" w14:textId="6C4D7B04" w:rsidR="002553AE" w:rsidRPr="002553AE" w:rsidRDefault="002553AE" w:rsidP="002553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53AE">
        <w:rPr>
          <w:rFonts w:ascii="Arial" w:hAnsi="Arial" w:cs="Arial"/>
          <w:b/>
          <w:sz w:val="28"/>
          <w:szCs w:val="28"/>
        </w:rPr>
        <w:t>APPLICATION | CoAEMSP Board Member</w:t>
      </w:r>
    </w:p>
    <w:p w14:paraId="0767EEF1" w14:textId="77777777" w:rsidR="002553AE" w:rsidRPr="002553AE" w:rsidRDefault="002553AE" w:rsidP="002553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46400F" w14:textId="78CD849D" w:rsidR="002553AE" w:rsidRPr="002553AE" w:rsidRDefault="002553AE" w:rsidP="002553AE">
      <w:pPr>
        <w:spacing w:after="0" w:line="240" w:lineRule="auto"/>
        <w:rPr>
          <w:rFonts w:ascii="Arial" w:hAnsi="Arial" w:cs="Arial"/>
        </w:rPr>
      </w:pPr>
      <w:r w:rsidRPr="002553AE">
        <w:rPr>
          <w:rFonts w:ascii="Arial" w:hAnsi="Arial" w:cs="Arial"/>
        </w:rPr>
        <w:t xml:space="preserve">Please complete the application in its entirety and email </w:t>
      </w:r>
      <w:r w:rsidR="009C35A6">
        <w:rPr>
          <w:rFonts w:ascii="Arial" w:hAnsi="Arial" w:cs="Arial"/>
        </w:rPr>
        <w:t xml:space="preserve">it </w:t>
      </w:r>
      <w:r w:rsidRPr="002553AE">
        <w:rPr>
          <w:rFonts w:ascii="Arial" w:hAnsi="Arial" w:cs="Arial"/>
        </w:rPr>
        <w:t xml:space="preserve">by August 1, including a cover letter and a current curriculum vitae or resumé, to Dr. George W. Hatch at </w:t>
      </w:r>
      <w:hyperlink r:id="rId7" w:history="1">
        <w:r w:rsidRPr="002553AE">
          <w:rPr>
            <w:rStyle w:val="Hyperlink"/>
            <w:rFonts w:ascii="Arial" w:hAnsi="Arial" w:cs="Arial"/>
          </w:rPr>
          <w:t>george@coaemsp.org</w:t>
        </w:r>
      </w:hyperlink>
      <w:r w:rsidRPr="002553AE">
        <w:rPr>
          <w:rFonts w:ascii="Arial" w:hAnsi="Arial" w:cs="Arial"/>
        </w:rPr>
        <w:t>.</w:t>
      </w:r>
    </w:p>
    <w:p w14:paraId="5714553E" w14:textId="77777777" w:rsidR="002553AE" w:rsidRPr="002553AE" w:rsidRDefault="002553AE" w:rsidP="002553AE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80"/>
      </w:tblGrid>
      <w:tr w:rsidR="002553AE" w:rsidRPr="002553AE" w14:paraId="0815F3E2" w14:textId="77777777" w:rsidTr="002553AE">
        <w:tc>
          <w:tcPr>
            <w:tcW w:w="9360" w:type="dxa"/>
            <w:gridSpan w:val="2"/>
          </w:tcPr>
          <w:p w14:paraId="4217048A" w14:textId="77777777" w:rsidR="002553AE" w:rsidRPr="002553AE" w:rsidRDefault="002553AE" w:rsidP="00F7776E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  <w:b/>
              </w:rPr>
              <w:t>I. CONTACT INFORMATION</w:t>
            </w:r>
            <w:r w:rsidRPr="002553AE">
              <w:rPr>
                <w:rFonts w:ascii="Arial" w:hAnsi="Arial" w:cs="Arial"/>
              </w:rPr>
              <w:t xml:space="preserve"> </w:t>
            </w:r>
          </w:p>
        </w:tc>
      </w:tr>
      <w:tr w:rsidR="002553AE" w:rsidRPr="002553AE" w14:paraId="217ED991" w14:textId="77777777" w:rsidTr="002553AE">
        <w:tc>
          <w:tcPr>
            <w:tcW w:w="28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39DF18" w14:textId="77777777" w:rsidR="002553AE" w:rsidRPr="002553AE" w:rsidRDefault="002553AE" w:rsidP="00F7776E">
            <w:pPr>
              <w:ind w:left="18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</w:rPr>
              <w:t>Name</w:t>
            </w:r>
          </w:p>
        </w:tc>
        <w:tc>
          <w:tcPr>
            <w:tcW w:w="64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308C30" w14:textId="71587A5F" w:rsidR="002553AE" w:rsidRPr="002553AE" w:rsidRDefault="002553AE" w:rsidP="00F7776E">
            <w:pPr>
              <w:ind w:left="18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</w:tr>
      <w:tr w:rsidR="002553AE" w:rsidRPr="002553AE" w14:paraId="3B755BCE" w14:textId="77777777" w:rsidTr="002553AE">
        <w:tc>
          <w:tcPr>
            <w:tcW w:w="28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62BC35" w14:textId="77777777" w:rsidR="002553AE" w:rsidRPr="002553AE" w:rsidRDefault="002553AE" w:rsidP="00F7776E">
            <w:pPr>
              <w:ind w:left="18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(Your) Mailing Address</w:t>
            </w:r>
          </w:p>
        </w:tc>
        <w:tc>
          <w:tcPr>
            <w:tcW w:w="64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DB41BB" w14:textId="1031756C" w:rsidR="002553AE" w:rsidRPr="002553AE" w:rsidRDefault="002553AE" w:rsidP="00F7776E">
            <w:pPr>
              <w:ind w:left="18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3CFB8240" w14:textId="77777777" w:rsidTr="002553AE">
        <w:tc>
          <w:tcPr>
            <w:tcW w:w="28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4FC282" w14:textId="77777777" w:rsidR="002553AE" w:rsidRPr="002553AE" w:rsidRDefault="002553AE" w:rsidP="00F7776E">
            <w:pPr>
              <w:ind w:left="18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Work Phone</w:t>
            </w:r>
          </w:p>
        </w:tc>
        <w:tc>
          <w:tcPr>
            <w:tcW w:w="64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E5B272" w14:textId="43C12AC8" w:rsidR="002553AE" w:rsidRPr="002553AE" w:rsidRDefault="002553AE" w:rsidP="00F7776E">
            <w:pPr>
              <w:ind w:left="18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7EE0D39E" w14:textId="77777777" w:rsidTr="002553AE">
        <w:tc>
          <w:tcPr>
            <w:tcW w:w="28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C0ABFE" w14:textId="77777777" w:rsidR="002553AE" w:rsidRPr="002553AE" w:rsidRDefault="002553AE" w:rsidP="00F7776E">
            <w:pPr>
              <w:ind w:left="18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Mobile Phone</w:t>
            </w:r>
          </w:p>
        </w:tc>
        <w:tc>
          <w:tcPr>
            <w:tcW w:w="64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92E179" w14:textId="778F1470" w:rsidR="002553AE" w:rsidRPr="002553AE" w:rsidRDefault="002553AE" w:rsidP="00F7776E">
            <w:pPr>
              <w:ind w:left="18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5DCC602C" w14:textId="77777777" w:rsidTr="002553AE">
        <w:tc>
          <w:tcPr>
            <w:tcW w:w="28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234D7C" w14:textId="77777777" w:rsidR="002553AE" w:rsidRPr="002553AE" w:rsidRDefault="002553AE" w:rsidP="00F7776E">
            <w:pPr>
              <w:ind w:left="18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Email</w:t>
            </w:r>
          </w:p>
        </w:tc>
        <w:tc>
          <w:tcPr>
            <w:tcW w:w="648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6055E7" w14:textId="4C9206BF" w:rsidR="002553AE" w:rsidRPr="002553AE" w:rsidRDefault="002553AE" w:rsidP="00F7776E">
            <w:pPr>
              <w:ind w:left="18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67623295" w14:textId="77777777" w:rsidTr="002553AE">
        <w:tc>
          <w:tcPr>
            <w:tcW w:w="9360" w:type="dxa"/>
            <w:gridSpan w:val="2"/>
          </w:tcPr>
          <w:p w14:paraId="2BEABD05" w14:textId="7E517F03" w:rsidR="002553AE" w:rsidRPr="002553AE" w:rsidRDefault="002553AE" w:rsidP="00F7776E">
            <w:pPr>
              <w:spacing w:before="240" w:after="12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  <w:b/>
              </w:rPr>
              <w:t>II. APPLICANT CRITERIA</w:t>
            </w:r>
            <w:r w:rsidRPr="002553AE">
              <w:rPr>
                <w:rFonts w:ascii="Arial" w:hAnsi="Arial" w:cs="Arial"/>
              </w:rPr>
              <w:t xml:space="preserve"> </w:t>
            </w:r>
            <w:r w:rsidRPr="002553AE">
              <w:rPr>
                <w:rFonts w:ascii="Arial" w:hAnsi="Arial" w:cs="Arial"/>
              </w:rPr>
              <w:br/>
            </w:r>
            <w:r w:rsidRPr="002553AE">
              <w:rPr>
                <w:rFonts w:ascii="Arial" w:hAnsi="Arial" w:cs="Arial"/>
                <w:i/>
              </w:rPr>
              <w:t>Please refer to the CoAEMSP Board Member Position Description and align your responses accordingly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2553AE" w:rsidRPr="002553AE" w14:paraId="6C312573" w14:textId="77777777" w:rsidTr="002553AE">
        <w:trPr>
          <w:trHeight w:val="547"/>
        </w:trPr>
        <w:tc>
          <w:tcPr>
            <w:tcW w:w="9360" w:type="dxa"/>
            <w:gridSpan w:val="2"/>
          </w:tcPr>
          <w:p w14:paraId="3D3B6472" w14:textId="77777777" w:rsidR="002553AE" w:rsidRPr="002553AE" w:rsidRDefault="002553AE" w:rsidP="00F7776E">
            <w:pPr>
              <w:spacing w:before="60" w:after="6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A. General Qualifications</w:t>
            </w:r>
          </w:p>
          <w:p w14:paraId="2A893132" w14:textId="088A49BD" w:rsidR="002553AE" w:rsidRPr="002553AE" w:rsidRDefault="002553AE" w:rsidP="00F7776E">
            <w:pPr>
              <w:spacing w:before="60" w:after="60"/>
              <w:ind w:left="27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77A89DD5" w14:textId="77777777" w:rsidTr="002553AE">
        <w:trPr>
          <w:trHeight w:val="547"/>
        </w:trPr>
        <w:tc>
          <w:tcPr>
            <w:tcW w:w="9360" w:type="dxa"/>
            <w:gridSpan w:val="2"/>
          </w:tcPr>
          <w:p w14:paraId="3476A843" w14:textId="77777777" w:rsidR="002553AE" w:rsidRPr="002553AE" w:rsidRDefault="002553AE" w:rsidP="00F7776E">
            <w:pPr>
              <w:spacing w:before="60" w:after="6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B. Specific Educator Experience</w:t>
            </w:r>
          </w:p>
          <w:p w14:paraId="4721D301" w14:textId="515E8605" w:rsidR="002553AE" w:rsidRPr="002553AE" w:rsidRDefault="002553AE" w:rsidP="00F7776E">
            <w:pPr>
              <w:spacing w:before="60" w:after="60"/>
              <w:ind w:left="27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4A8E" w:rsidRPr="002553AE" w14:paraId="2FBFA8F7" w14:textId="77777777" w:rsidTr="00F7776E">
        <w:tc>
          <w:tcPr>
            <w:tcW w:w="9360" w:type="dxa"/>
            <w:gridSpan w:val="2"/>
          </w:tcPr>
          <w:p w14:paraId="37694A12" w14:textId="77777777" w:rsidR="00254A8E" w:rsidRPr="002553AE" w:rsidRDefault="00254A8E" w:rsidP="00F7776E">
            <w:pPr>
              <w:spacing w:before="60" w:after="60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C. Specific Leadership Experience</w:t>
            </w:r>
          </w:p>
          <w:p w14:paraId="5D4B6071" w14:textId="18B877CD" w:rsidR="00254A8E" w:rsidRPr="002553AE" w:rsidRDefault="00254A8E" w:rsidP="00F7776E">
            <w:pPr>
              <w:spacing w:before="60" w:after="60"/>
              <w:ind w:left="27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12B4D625" w14:textId="77777777" w:rsidTr="002553AE">
        <w:tc>
          <w:tcPr>
            <w:tcW w:w="9360" w:type="dxa"/>
            <w:gridSpan w:val="2"/>
          </w:tcPr>
          <w:p w14:paraId="6815F841" w14:textId="1E516FE7" w:rsidR="00254A8E" w:rsidRPr="00254A8E" w:rsidRDefault="00254A8E" w:rsidP="00254A8E">
            <w:pPr>
              <w:widowControl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553AE" w:rsidRPr="00254A8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</w:t>
            </w:r>
            <w:r w:rsidRPr="00254A8E">
              <w:rPr>
                <w:rFonts w:ascii="Arial" w:eastAsia="Times New Roman" w:hAnsi="Arial" w:cs="Arial"/>
              </w:rPr>
              <w:t>ontact information for a minimum of 2 personal references</w:t>
            </w:r>
          </w:p>
          <w:p w14:paraId="4B5E8555" w14:textId="518BBBC7" w:rsidR="002553AE" w:rsidRDefault="002553AE" w:rsidP="00F7776E">
            <w:pPr>
              <w:spacing w:before="60" w:after="60"/>
              <w:ind w:left="270"/>
              <w:rPr>
                <w:rFonts w:ascii="Arial" w:hAnsi="Arial" w:cs="Arial"/>
                <w:color w:val="000000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  <w:p w14:paraId="381B8472" w14:textId="078E0E9C" w:rsidR="00254A8E" w:rsidRPr="002553AE" w:rsidRDefault="00254A8E" w:rsidP="00F7776E">
            <w:pPr>
              <w:spacing w:before="60" w:after="60"/>
              <w:ind w:left="270"/>
              <w:rPr>
                <w:rFonts w:ascii="Arial" w:hAnsi="Arial" w:cs="Arial"/>
                <w:u w:val="single"/>
              </w:rPr>
            </w:pPr>
            <w:r w:rsidRPr="002553AE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3AE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2553AE">
              <w:rPr>
                <w:rFonts w:ascii="Arial" w:hAnsi="Arial" w:cs="Arial"/>
                <w:color w:val="000000"/>
              </w:rPr>
            </w:r>
            <w:r w:rsidRPr="002553AE">
              <w:rPr>
                <w:rFonts w:ascii="Arial" w:hAnsi="Arial" w:cs="Arial"/>
                <w:color w:val="000000"/>
              </w:rPr>
              <w:fldChar w:fldCharType="separate"/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="009C35A6">
              <w:rPr>
                <w:rFonts w:ascii="Arial" w:hAnsi="Arial" w:cs="Arial"/>
                <w:noProof/>
                <w:color w:val="000000"/>
              </w:rPr>
              <w:t> </w:t>
            </w:r>
            <w:r w:rsidRPr="002553A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2553AE" w:rsidRPr="002553AE" w14:paraId="01FE950C" w14:textId="77777777" w:rsidTr="002553AE">
        <w:tc>
          <w:tcPr>
            <w:tcW w:w="9360" w:type="dxa"/>
            <w:gridSpan w:val="2"/>
          </w:tcPr>
          <w:p w14:paraId="3E87FCEB" w14:textId="20A734EF" w:rsidR="002553AE" w:rsidRPr="002553AE" w:rsidRDefault="002553AE" w:rsidP="00F777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553AE">
              <w:rPr>
                <w:rFonts w:ascii="Arial" w:hAnsi="Arial" w:cs="Arial"/>
              </w:rPr>
              <w:t>Questions about the role, responsibilities, or time commitment?</w:t>
            </w:r>
            <w:r w:rsidRPr="002553AE">
              <w:rPr>
                <w:rFonts w:ascii="Arial" w:hAnsi="Arial" w:cs="Arial"/>
              </w:rPr>
              <w:br/>
              <w:t xml:space="preserve">Contact Dr. George W. Hatch at </w:t>
            </w:r>
            <w:r w:rsidRPr="002553AE">
              <w:rPr>
                <w:rFonts w:ascii="Arial" w:hAnsi="Arial" w:cs="Arial"/>
                <w:noProof/>
                <w:color w:val="000000"/>
              </w:rPr>
              <w:t>214-703-8445, x112;</w:t>
            </w:r>
            <w:r w:rsidRPr="002553AE">
              <w:rPr>
                <w:rFonts w:ascii="Arial" w:hAnsi="Arial" w:cs="Arial"/>
              </w:rPr>
              <w:t xml:space="preserve"> </w:t>
            </w:r>
            <w:hyperlink r:id="rId8" w:history="1">
              <w:r w:rsidRPr="002553AE">
                <w:rPr>
                  <w:rStyle w:val="Hyperlink"/>
                  <w:rFonts w:ascii="Arial" w:hAnsi="Arial" w:cs="Arial"/>
                </w:rPr>
                <w:t>george@coaemsp.org</w:t>
              </w:r>
            </w:hyperlink>
            <w:r w:rsidRPr="002553AE">
              <w:rPr>
                <w:rStyle w:val="Hyperlink"/>
                <w:rFonts w:ascii="Arial" w:hAnsi="Arial" w:cs="Arial"/>
              </w:rPr>
              <w:t>.</w:t>
            </w:r>
          </w:p>
        </w:tc>
      </w:tr>
    </w:tbl>
    <w:p w14:paraId="2B304EB9" w14:textId="6DD66051" w:rsidR="008860F8" w:rsidRDefault="008860F8" w:rsidP="008860F8">
      <w:pPr>
        <w:rPr>
          <w:rFonts w:ascii="Arial" w:hAnsi="Arial" w:cs="Arial"/>
          <w:color w:val="000000" w:themeColor="text1"/>
          <w:sz w:val="2"/>
          <w:szCs w:val="2"/>
        </w:rPr>
      </w:pPr>
    </w:p>
    <w:sectPr w:rsidR="008860F8" w:rsidSect="00DA232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37E8" w14:textId="77777777" w:rsidR="00031356" w:rsidRDefault="00031356" w:rsidP="00466C29">
      <w:r>
        <w:separator/>
      </w:r>
    </w:p>
  </w:endnote>
  <w:endnote w:type="continuationSeparator" w:id="0">
    <w:p w14:paraId="4326FA8D" w14:textId="77777777" w:rsidR="00031356" w:rsidRDefault="00031356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EDE6" w14:textId="321244DE" w:rsidR="008860F8" w:rsidRPr="008860F8" w:rsidRDefault="008860F8" w:rsidP="008860F8">
    <w:pPr>
      <w:pStyle w:val="Header"/>
      <w:rPr>
        <w:rFonts w:ascii="Arial" w:hAnsi="Arial" w:cs="Arial"/>
        <w:color w:val="000000"/>
        <w:sz w:val="22"/>
        <w:szCs w:val="22"/>
      </w:rPr>
    </w:pPr>
    <w:r w:rsidRPr="002553AE">
      <w:rPr>
        <w:rFonts w:ascii="Arial" w:hAnsi="Arial" w:cs="Arial"/>
        <w:color w:val="000000"/>
        <w:sz w:val="22"/>
        <w:szCs w:val="22"/>
      </w:rPr>
      <w:t>Application for CoAEMSP Board Member</w:t>
    </w:r>
    <w:r w:rsidRPr="002553AE">
      <w:rPr>
        <w:rFonts w:ascii="Arial" w:hAnsi="Arial" w:cs="Arial"/>
        <w:color w:val="000000"/>
        <w:sz w:val="22"/>
        <w:szCs w:val="22"/>
      </w:rPr>
      <w:tab/>
    </w:r>
    <w:r w:rsidRPr="002553AE">
      <w:rPr>
        <w:rFonts w:ascii="Arial" w:hAnsi="Arial" w:cs="Arial"/>
        <w:color w:val="000000"/>
        <w:sz w:val="22"/>
        <w:szCs w:val="22"/>
      </w:rPr>
      <w:tab/>
      <w:t xml:space="preserve">Page </w:t>
    </w:r>
    <w:sdt>
      <w:sdtPr>
        <w:rPr>
          <w:rStyle w:val="PageNumber"/>
          <w:rFonts w:ascii="Arial" w:hAnsi="Arial" w:cs="Arial"/>
          <w:color w:val="000000"/>
          <w:sz w:val="22"/>
          <w:szCs w:val="22"/>
        </w:rPr>
        <w:id w:val="2005159026"/>
        <w:docPartObj>
          <w:docPartGallery w:val="Page Numbers (Top of Page)"/>
          <w:docPartUnique/>
        </w:docPartObj>
      </w:sdtPr>
      <w:sdtContent>
        <w:r w:rsidRPr="002553AE">
          <w:rPr>
            <w:rStyle w:val="PageNumber"/>
            <w:rFonts w:ascii="Arial" w:hAnsi="Arial" w:cs="Arial"/>
            <w:color w:val="000000"/>
            <w:sz w:val="22"/>
            <w:szCs w:val="22"/>
          </w:rPr>
          <w:fldChar w:fldCharType="begin"/>
        </w:r>
        <w:r w:rsidRPr="002553AE">
          <w:rPr>
            <w:rStyle w:val="PageNumber"/>
            <w:rFonts w:ascii="Arial" w:hAnsi="Arial" w:cs="Arial"/>
            <w:color w:val="000000"/>
            <w:sz w:val="22"/>
            <w:szCs w:val="22"/>
          </w:rPr>
          <w:instrText xml:space="preserve"> PAGE </w:instrText>
        </w:r>
        <w:r w:rsidRPr="002553AE">
          <w:rPr>
            <w:rStyle w:val="PageNumber"/>
            <w:rFonts w:ascii="Arial" w:hAnsi="Arial" w:cs="Arial"/>
            <w:color w:val="000000"/>
            <w:sz w:val="22"/>
            <w:szCs w:val="22"/>
          </w:rPr>
          <w:fldChar w:fldCharType="separate"/>
        </w:r>
        <w:r>
          <w:rPr>
            <w:rStyle w:val="PageNumber"/>
            <w:rFonts w:ascii="Arial" w:hAnsi="Arial" w:cs="Arial"/>
            <w:color w:val="000000"/>
            <w:sz w:val="22"/>
            <w:szCs w:val="22"/>
          </w:rPr>
          <w:t>2</w:t>
        </w:r>
        <w:r w:rsidRPr="002553AE">
          <w:rPr>
            <w:rStyle w:val="PageNumber"/>
            <w:rFonts w:ascii="Arial" w:hAnsi="Arial" w:cs="Arial"/>
            <w:color w:val="000000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A0F8" w14:textId="77777777" w:rsidR="00110F9E" w:rsidRPr="005F4592" w:rsidRDefault="002C6CAB">
    <w:pPr>
      <w:pStyle w:val="Footer"/>
      <w:rPr>
        <w:sz w:val="2"/>
        <w:szCs w:val="2"/>
      </w:rPr>
    </w:pPr>
    <w:r w:rsidRPr="005F4592">
      <w:rPr>
        <w:noProof/>
        <w:sz w:val="2"/>
        <w:szCs w:val="2"/>
      </w:rPr>
      <w:drawing>
        <wp:anchor distT="0" distB="0" distL="114300" distR="114300" simplePos="0" relativeHeight="251656704" behindDoc="1" locked="0" layoutInCell="1" allowOverlap="1" wp14:anchorId="5CF37659" wp14:editId="03100A5B">
          <wp:simplePos x="0" y="0"/>
          <wp:positionH relativeFrom="page">
            <wp:posOffset>-46990</wp:posOffset>
          </wp:positionH>
          <wp:positionV relativeFrom="page">
            <wp:posOffset>9182735</wp:posOffset>
          </wp:positionV>
          <wp:extent cx="7818120" cy="8686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1638" w14:textId="77777777" w:rsidR="00031356" w:rsidRDefault="00031356" w:rsidP="00466C29">
      <w:r>
        <w:separator/>
      </w:r>
    </w:p>
  </w:footnote>
  <w:footnote w:type="continuationSeparator" w:id="0">
    <w:p w14:paraId="76F88142" w14:textId="77777777" w:rsidR="00031356" w:rsidRDefault="00031356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DC85" w14:textId="77777777" w:rsidR="00110F9E" w:rsidRPr="0055029F" w:rsidRDefault="002C6CAB">
    <w:pPr>
      <w:pStyle w:val="Header"/>
      <w:rPr>
        <w:sz w:val="2"/>
        <w:szCs w:val="2"/>
      </w:rPr>
    </w:pPr>
    <w:r w:rsidRPr="0055029F">
      <w:rPr>
        <w:noProof/>
        <w:sz w:val="2"/>
        <w:szCs w:val="2"/>
      </w:rPr>
      <w:drawing>
        <wp:anchor distT="0" distB="0" distL="114300" distR="114300" simplePos="0" relativeHeight="251655680" behindDoc="1" locked="0" layoutInCell="1" allowOverlap="1" wp14:anchorId="0A935E3A" wp14:editId="5292988F">
          <wp:simplePos x="0" y="0"/>
          <wp:positionH relativeFrom="page">
            <wp:posOffset>22860</wp:posOffset>
          </wp:positionH>
          <wp:positionV relativeFrom="page">
            <wp:posOffset>17780</wp:posOffset>
          </wp:positionV>
          <wp:extent cx="7748270" cy="1709420"/>
          <wp:effectExtent l="0" t="0" r="0" b="0"/>
          <wp:wrapTight wrapText="bothSides">
            <wp:wrapPolygon edited="0">
              <wp:start x="0" y="0"/>
              <wp:lineTo x="0" y="21423"/>
              <wp:lineTo x="21561" y="21423"/>
              <wp:lineTo x="21561" y="0"/>
              <wp:lineTo x="0" y="0"/>
            </wp:wrapPolygon>
          </wp:wrapTight>
          <wp:docPr id="2" name="Picture 1306266446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774827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7EAA"/>
    <w:multiLevelType w:val="hybridMultilevel"/>
    <w:tmpl w:val="2E3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2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Jim Santacroce"/>
    <w:docVar w:name="Dean_C" w:val="EMTP"/>
    <w:docVar w:name="Dean_S" w:val="Mr. Santacroce"/>
    <w:docVar w:name="MedicalDirector" w:val="Michael Zanker"/>
    <w:docVar w:name="MedicalDirector_C" w:val="MD, FACEP"/>
    <w:docVar w:name="MedicalDirector_S" w:val="Dr. Zanker"/>
    <w:docVar w:name="President" w:val="Vincent Capece"/>
    <w:docVar w:name="President_C" w:val="MBA"/>
    <w:docVar w:name="President_S" w:val="President Capece"/>
    <w:docVar w:name="ProgramDirector" w:val="Kyle Goulet"/>
    <w:docVar w:name="ProgramDirector_C" w:val="MEd, NRP"/>
    <w:docVar w:name="ProgramDirector_S" w:val="Mr. Goulet"/>
    <w:docVar w:name="VicePresident" w:val=" "/>
    <w:docVar w:name="VicePresident_C" w:val=" "/>
    <w:docVar w:name="VicePresident_S" w:val=" "/>
  </w:docVars>
  <w:rsids>
    <w:rsidRoot w:val="002553AE"/>
    <w:rsid w:val="00031356"/>
    <w:rsid w:val="00044A08"/>
    <w:rsid w:val="00084EA6"/>
    <w:rsid w:val="00110F9E"/>
    <w:rsid w:val="00254A8E"/>
    <w:rsid w:val="002553AE"/>
    <w:rsid w:val="002C6CAB"/>
    <w:rsid w:val="002D5F52"/>
    <w:rsid w:val="00345041"/>
    <w:rsid w:val="0038615A"/>
    <w:rsid w:val="00466C29"/>
    <w:rsid w:val="004C113E"/>
    <w:rsid w:val="0055029F"/>
    <w:rsid w:val="005973A4"/>
    <w:rsid w:val="005F4592"/>
    <w:rsid w:val="00616A3D"/>
    <w:rsid w:val="00697A51"/>
    <w:rsid w:val="00826665"/>
    <w:rsid w:val="008860F8"/>
    <w:rsid w:val="009B2754"/>
    <w:rsid w:val="009C35A6"/>
    <w:rsid w:val="00A009E4"/>
    <w:rsid w:val="00BF0FD7"/>
    <w:rsid w:val="00C7430A"/>
    <w:rsid w:val="00D36FA4"/>
    <w:rsid w:val="00DA232E"/>
    <w:rsid w:val="00DD7AD3"/>
    <w:rsid w:val="00EB1F42"/>
    <w:rsid w:val="00ED64ED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31101"/>
  <w15:chartTrackingRefBased/>
  <w15:docId w15:val="{65A92F71-52FD-8845-B357-730A2EE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55029F"/>
  </w:style>
  <w:style w:type="character" w:styleId="Hyperlink">
    <w:name w:val="Hyperlink"/>
    <w:basedOn w:val="DefaultParagraphFont"/>
    <w:uiPriority w:val="99"/>
    <w:unhideWhenUsed/>
    <w:rsid w:val="002553A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553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A8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@coaems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orge@coaems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%20Memo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CoAEMSP MemoTemplate v2.dotx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AW</dc:creator>
  <cp:keywords/>
  <dc:description/>
  <cp:lastModifiedBy>Jennifer Anderson Warwick</cp:lastModifiedBy>
  <cp:revision>2</cp:revision>
  <dcterms:created xsi:type="dcterms:W3CDTF">2026-04-03T18:00:00Z</dcterms:created>
  <dcterms:modified xsi:type="dcterms:W3CDTF">2026-04-03T18:00:00Z</dcterms:modified>
</cp:coreProperties>
</file>