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C31ED" w14:textId="77777777" w:rsidR="00D2464C" w:rsidRDefault="00D2464C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</w:p>
    <w:p w14:paraId="6581D119" w14:textId="1553107C" w:rsidR="00542283" w:rsidRPr="008A0A41" w:rsidRDefault="00542283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 w:rsidRPr="008A0A41">
        <w:rPr>
          <w:b/>
          <w:bCs/>
          <w:sz w:val="28"/>
          <w:szCs w:val="28"/>
        </w:rPr>
        <w:t>CoAEMSP</w:t>
      </w:r>
    </w:p>
    <w:p w14:paraId="403F8D1D" w14:textId="77777777" w:rsidR="00542283" w:rsidRPr="008A0A41" w:rsidRDefault="00542283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 w:rsidRPr="008A0A41">
        <w:rPr>
          <w:b/>
          <w:bCs/>
          <w:sz w:val="28"/>
          <w:szCs w:val="28"/>
        </w:rPr>
        <w:t xml:space="preserve">Program Director Workshop </w:t>
      </w:r>
    </w:p>
    <w:p w14:paraId="2E63E565" w14:textId="622E1D1E" w:rsidR="00997713" w:rsidRDefault="00F9733A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Case</w:t>
      </w:r>
    </w:p>
    <w:p w14:paraId="461B53D6" w14:textId="77777777" w:rsidR="00A236E5" w:rsidRPr="00A236E5" w:rsidRDefault="00A236E5" w:rsidP="00A236E5"/>
    <w:p w14:paraId="4942B91D" w14:textId="77777777" w:rsidR="00A236E5" w:rsidRDefault="00A236E5" w:rsidP="00A236E5">
      <w:pPr>
        <w:rPr>
          <w:b/>
          <w:bCs/>
          <w:sz w:val="28"/>
          <w:szCs w:val="28"/>
        </w:rPr>
      </w:pPr>
    </w:p>
    <w:p w14:paraId="4B2671E9" w14:textId="0373612E" w:rsidR="00A236E5" w:rsidRDefault="00A236E5" w:rsidP="00A236E5">
      <w:r w:rsidRPr="00A236E5">
        <w:rPr>
          <w:b/>
          <w:bCs/>
        </w:rPr>
        <w:t>Topic</w:t>
      </w:r>
      <w:r>
        <w:t>:</w:t>
      </w:r>
      <w:r w:rsidR="00EE6084">
        <w:t xml:space="preserve"> </w:t>
      </w:r>
      <w:r w:rsidR="00EE6084" w:rsidRPr="00F9733A">
        <w:rPr>
          <w:b/>
          <w:bCs/>
        </w:rPr>
        <w:t>New Medical Director</w:t>
      </w:r>
    </w:p>
    <w:p w14:paraId="080A6083" w14:textId="77777777" w:rsidR="00A236E5" w:rsidRDefault="00A236E5" w:rsidP="00A236E5"/>
    <w:p w14:paraId="592FD8D7" w14:textId="35119C06" w:rsidR="00A236E5" w:rsidRDefault="00A236E5" w:rsidP="00A236E5">
      <w:r w:rsidRPr="00A236E5">
        <w:rPr>
          <w:b/>
          <w:bCs/>
        </w:rPr>
        <w:t>Details</w:t>
      </w:r>
      <w:r>
        <w:t>:</w:t>
      </w:r>
      <w:r w:rsidR="00EE6084">
        <w:t xml:space="preserve"> </w:t>
      </w:r>
      <w:r w:rsidR="008021FA">
        <w:t xml:space="preserve">Your new Medical Director is meeting with you for the first time after agreeing to </w:t>
      </w:r>
      <w:r w:rsidR="00B37315">
        <w:t>serve as</w:t>
      </w:r>
      <w:r w:rsidR="008021FA">
        <w:t xml:space="preserve"> the program Medical Director.  He is </w:t>
      </w:r>
      <w:r w:rsidR="00F9733A">
        <w:t xml:space="preserve">also the </w:t>
      </w:r>
      <w:r w:rsidR="008021FA">
        <w:t xml:space="preserve">new EMS Medical Director for a local </w:t>
      </w:r>
      <w:r w:rsidR="00F9733A">
        <w:t>agency</w:t>
      </w:r>
      <w:r w:rsidR="008021FA">
        <w:t xml:space="preserve"> and </w:t>
      </w:r>
      <w:r w:rsidR="00F9733A">
        <w:t xml:space="preserve">is </w:t>
      </w:r>
      <w:r w:rsidR="008021FA">
        <w:t xml:space="preserve">eager to assist. </w:t>
      </w:r>
    </w:p>
    <w:p w14:paraId="2B5878E9" w14:textId="77777777" w:rsidR="00A236E5" w:rsidRDefault="00A236E5" w:rsidP="00A236E5"/>
    <w:p w14:paraId="7A8F697B" w14:textId="77777777" w:rsidR="00F9733A" w:rsidRDefault="00F9733A" w:rsidP="00F9733A">
      <w:r w:rsidRPr="00A236E5">
        <w:rPr>
          <w:b/>
          <w:bCs/>
        </w:rPr>
        <w:t>Instructions:</w:t>
      </w:r>
      <w:r>
        <w:t xml:space="preserve"> </w:t>
      </w:r>
      <w:r w:rsidRPr="00A236E5">
        <w:t xml:space="preserve"> </w:t>
      </w:r>
    </w:p>
    <w:p w14:paraId="2D8C4033" w14:textId="336D79F9" w:rsidR="00F9733A" w:rsidRDefault="00B37315" w:rsidP="00F9733A">
      <w:pPr>
        <w:pStyle w:val="ListParagraph"/>
        <w:numPr>
          <w:ilvl w:val="0"/>
          <w:numId w:val="3"/>
        </w:numPr>
      </w:pPr>
      <w:r>
        <w:t>L</w:t>
      </w:r>
      <w:r w:rsidR="00F9733A">
        <w:t>ist the key points and topics for discussion and the rationale for each.</w:t>
      </w:r>
    </w:p>
    <w:p w14:paraId="7B5BE2B9" w14:textId="1CCC9CDD" w:rsidR="00F9733A" w:rsidRPr="00A236E5" w:rsidRDefault="00F9733A" w:rsidP="00F9733A">
      <w:pPr>
        <w:pStyle w:val="ListParagraph"/>
        <w:numPr>
          <w:ilvl w:val="0"/>
          <w:numId w:val="3"/>
        </w:numPr>
      </w:pPr>
      <w:r>
        <w:t>Identify how to document the activities.</w:t>
      </w:r>
    </w:p>
    <w:p w14:paraId="39B345DF" w14:textId="77777777" w:rsidR="00F9733A" w:rsidRDefault="00F9733A" w:rsidP="00A236E5">
      <w:pPr>
        <w:rPr>
          <w:b/>
          <w:bCs/>
        </w:rPr>
      </w:pPr>
    </w:p>
    <w:p w14:paraId="236F7043" w14:textId="5212E3A0" w:rsidR="00D2464C" w:rsidRDefault="00A236E5" w:rsidP="00A236E5">
      <w:pPr>
        <w:rPr>
          <w:b/>
          <w:bCs/>
        </w:rPr>
      </w:pPr>
      <w:r w:rsidRPr="00A236E5">
        <w:rPr>
          <w:b/>
          <w:bCs/>
        </w:rPr>
        <w:t xml:space="preserve">Key points: </w:t>
      </w:r>
    </w:p>
    <w:p w14:paraId="2DA79434" w14:textId="27F73263" w:rsidR="00D2464C" w:rsidRDefault="008021FA" w:rsidP="008021FA">
      <w:pPr>
        <w:pStyle w:val="ListParagraph"/>
        <w:numPr>
          <w:ilvl w:val="0"/>
          <w:numId w:val="1"/>
        </w:numPr>
      </w:pPr>
      <w:r>
        <w:t xml:space="preserve">Review the </w:t>
      </w:r>
      <w:r w:rsidRPr="00F9733A">
        <w:rPr>
          <w:i/>
          <w:iCs/>
        </w:rPr>
        <w:t xml:space="preserve">CAAHEP </w:t>
      </w:r>
      <w:r w:rsidR="00F9733A" w:rsidRPr="00F9733A">
        <w:rPr>
          <w:i/>
          <w:iCs/>
        </w:rPr>
        <w:t>S</w:t>
      </w:r>
      <w:r w:rsidRPr="00F9733A">
        <w:rPr>
          <w:i/>
          <w:iCs/>
        </w:rPr>
        <w:t xml:space="preserve">tandards and </w:t>
      </w:r>
      <w:r w:rsidR="00F9733A" w:rsidRPr="00F9733A">
        <w:rPr>
          <w:i/>
          <w:iCs/>
        </w:rPr>
        <w:t>G</w:t>
      </w:r>
      <w:r w:rsidRPr="00F9733A">
        <w:rPr>
          <w:i/>
          <w:iCs/>
        </w:rPr>
        <w:t>uidelines</w:t>
      </w:r>
      <w:r w:rsidR="00F9733A">
        <w:t xml:space="preserve"> and the </w:t>
      </w:r>
      <w:r w:rsidR="00F9733A" w:rsidRPr="00F9733A">
        <w:rPr>
          <w:i/>
          <w:iCs/>
        </w:rPr>
        <w:t>Interpretation</w:t>
      </w:r>
      <w:r w:rsidR="00F9733A">
        <w:t xml:space="preserve"> documents</w:t>
      </w:r>
      <w:r>
        <w:t xml:space="preserve">. </w:t>
      </w:r>
    </w:p>
    <w:p w14:paraId="6D0BFBF1" w14:textId="66946863" w:rsidR="00D2464C" w:rsidRDefault="008021FA" w:rsidP="00D2464C">
      <w:pPr>
        <w:pStyle w:val="ListParagraph"/>
        <w:numPr>
          <w:ilvl w:val="0"/>
          <w:numId w:val="1"/>
        </w:numPr>
      </w:pPr>
      <w:r>
        <w:t>Review responsibilities as outline</w:t>
      </w:r>
      <w:r w:rsidR="003C3C60">
        <w:t>d</w:t>
      </w:r>
      <w:r>
        <w:t xml:space="preserve"> in the Standards</w:t>
      </w:r>
      <w:r w:rsidR="00CC2189">
        <w:t xml:space="preserve"> (III.B.2.a.)</w:t>
      </w:r>
      <w:r>
        <w:t xml:space="preserve"> including:</w:t>
      </w:r>
    </w:p>
    <w:p w14:paraId="63006C85" w14:textId="166C98BC" w:rsidR="00D2464C" w:rsidRDefault="00F9733A" w:rsidP="00D2464C">
      <w:pPr>
        <w:pStyle w:val="ListParagraph"/>
        <w:numPr>
          <w:ilvl w:val="1"/>
          <w:numId w:val="1"/>
        </w:numPr>
      </w:pPr>
      <w:r>
        <w:t>Review and approval of the e</w:t>
      </w:r>
      <w:r w:rsidR="008021FA">
        <w:t>ducational content</w:t>
      </w:r>
      <w:r>
        <w:t>: didactic, lab, clinical experience, field experience, and capstone field internship.</w:t>
      </w:r>
    </w:p>
    <w:p w14:paraId="492E9F7C" w14:textId="66757BC6" w:rsidR="008021FA" w:rsidRDefault="008021FA" w:rsidP="00D2464C">
      <w:pPr>
        <w:pStyle w:val="ListParagraph"/>
        <w:numPr>
          <w:ilvl w:val="1"/>
          <w:numId w:val="1"/>
        </w:numPr>
      </w:pPr>
      <w:r>
        <w:t>R</w:t>
      </w:r>
      <w:r w:rsidR="00F9733A">
        <w:t>eview and approval of the r</w:t>
      </w:r>
      <w:r>
        <w:t xml:space="preserve">equired minimum numbers if patient </w:t>
      </w:r>
      <w:r w:rsidR="00E6252F">
        <w:t>contacts (SMC)</w:t>
      </w:r>
      <w:r w:rsidR="003C3C60">
        <w:t>.</w:t>
      </w:r>
    </w:p>
    <w:p w14:paraId="23A271B1" w14:textId="441A44A7" w:rsidR="008021FA" w:rsidRDefault="00F9733A" w:rsidP="00D2464C">
      <w:pPr>
        <w:pStyle w:val="ListParagraph"/>
        <w:numPr>
          <w:ilvl w:val="1"/>
          <w:numId w:val="1"/>
        </w:numPr>
      </w:pPr>
      <w:r>
        <w:t>Review and approval of the e</w:t>
      </w:r>
      <w:r w:rsidR="00CC2189">
        <w:t>valuation instruments</w:t>
      </w:r>
      <w:r>
        <w:t xml:space="preserve"> and processes: </w:t>
      </w:r>
      <w:r>
        <w:t>didactic, lab, clinical experience, field experience, and capstone field internship</w:t>
      </w:r>
      <w:r w:rsidR="003C3C60">
        <w:t>.</w:t>
      </w:r>
      <w:r>
        <w:t xml:space="preserve"> </w:t>
      </w:r>
    </w:p>
    <w:p w14:paraId="7AE9FF25" w14:textId="0FD2EFF1" w:rsidR="00CC2189" w:rsidRDefault="00F9733A" w:rsidP="00D2464C">
      <w:pPr>
        <w:pStyle w:val="ListParagraph"/>
        <w:numPr>
          <w:ilvl w:val="1"/>
          <w:numId w:val="1"/>
        </w:numPr>
      </w:pPr>
      <w:r>
        <w:t>Review of the progress of each s</w:t>
      </w:r>
      <w:r w:rsidR="00CC2189">
        <w:t>tudent progress</w:t>
      </w:r>
      <w:r>
        <w:t xml:space="preserve"> and assist with corrective measures.</w:t>
      </w:r>
    </w:p>
    <w:p w14:paraId="6E8E17AC" w14:textId="3EC89FD2" w:rsidR="00CC2189" w:rsidRDefault="00F9733A" w:rsidP="00D2464C">
      <w:pPr>
        <w:pStyle w:val="ListParagraph"/>
        <w:numPr>
          <w:ilvl w:val="1"/>
          <w:numId w:val="1"/>
        </w:numPr>
      </w:pPr>
      <w:r>
        <w:t>Ensure the</w:t>
      </w:r>
      <w:r w:rsidR="00CC2189">
        <w:t xml:space="preserve"> competency </w:t>
      </w:r>
      <w:r>
        <w:t xml:space="preserve">of each student </w:t>
      </w:r>
      <w:r w:rsidR="00CC2189">
        <w:t xml:space="preserve">in </w:t>
      </w:r>
      <w:r>
        <w:t xml:space="preserve">the </w:t>
      </w:r>
      <w:r w:rsidR="00CC2189">
        <w:t>cognitive, psychomotor</w:t>
      </w:r>
      <w:r>
        <w:t>,</w:t>
      </w:r>
      <w:r w:rsidR="00CC2189">
        <w:t xml:space="preserve"> and affective domains</w:t>
      </w:r>
      <w:r w:rsidR="003C3C60">
        <w:t>.</w:t>
      </w:r>
    </w:p>
    <w:p w14:paraId="5628E744" w14:textId="6729B729" w:rsidR="00F9733A" w:rsidRDefault="00F9733A" w:rsidP="00D2464C">
      <w:pPr>
        <w:pStyle w:val="ListParagraph"/>
        <w:numPr>
          <w:ilvl w:val="1"/>
          <w:numId w:val="1"/>
        </w:numPr>
      </w:pPr>
      <w:r>
        <w:t>Ensure the effectiveness and quality of delegated responsibilities.</w:t>
      </w:r>
    </w:p>
    <w:p w14:paraId="31C4F9A9" w14:textId="10052C52" w:rsidR="00D2464C" w:rsidRDefault="00D2464C" w:rsidP="00D2464C">
      <w:pPr>
        <w:pStyle w:val="ListParagraph"/>
        <w:numPr>
          <w:ilvl w:val="0"/>
          <w:numId w:val="1"/>
        </w:numPr>
      </w:pPr>
      <w:r>
        <w:t xml:space="preserve">Review </w:t>
      </w:r>
      <w:r w:rsidR="00F9733A">
        <w:t>the program</w:t>
      </w:r>
      <w:r>
        <w:t xml:space="preserve"> policies and procedures</w:t>
      </w:r>
      <w:r w:rsidR="00B37315">
        <w:t xml:space="preserve"> (student handbook and other student manuals).</w:t>
      </w:r>
    </w:p>
    <w:p w14:paraId="43AD74EB" w14:textId="0B9FE447" w:rsidR="00D2464C" w:rsidRDefault="00D2464C" w:rsidP="00D2464C">
      <w:pPr>
        <w:pStyle w:val="ListParagraph"/>
        <w:numPr>
          <w:ilvl w:val="0"/>
          <w:numId w:val="1"/>
        </w:numPr>
      </w:pPr>
      <w:r>
        <w:t xml:space="preserve">Review </w:t>
      </w:r>
      <w:r w:rsidR="00B37315">
        <w:t xml:space="preserve">the </w:t>
      </w:r>
      <w:r>
        <w:t xml:space="preserve">CoAEMSP </w:t>
      </w:r>
      <w:r w:rsidRPr="00B37315">
        <w:rPr>
          <w:i/>
          <w:iCs/>
        </w:rPr>
        <w:t>Policies and Procedures</w:t>
      </w:r>
      <w:r w:rsidR="00B37315">
        <w:rPr>
          <w:i/>
          <w:iCs/>
        </w:rPr>
        <w:t>.</w:t>
      </w:r>
    </w:p>
    <w:p w14:paraId="69942FBE" w14:textId="370A64AB" w:rsidR="00B37315" w:rsidRDefault="00D2464C" w:rsidP="00D2464C">
      <w:pPr>
        <w:pStyle w:val="ListParagraph"/>
        <w:numPr>
          <w:ilvl w:val="0"/>
          <w:numId w:val="1"/>
        </w:numPr>
      </w:pPr>
      <w:r>
        <w:t xml:space="preserve">Review </w:t>
      </w:r>
      <w:r w:rsidR="00B37315">
        <w:t xml:space="preserve">the various forms used: terminal competency, counseling, academic advising, and </w:t>
      </w:r>
      <w:r w:rsidR="003C3C60">
        <w:t>others</w:t>
      </w:r>
      <w:r w:rsidR="00B37315">
        <w:t>.</w:t>
      </w:r>
    </w:p>
    <w:p w14:paraId="197B9670" w14:textId="3ADED72A" w:rsidR="003C3C60" w:rsidRDefault="003C3C60" w:rsidP="00D2464C">
      <w:pPr>
        <w:pStyle w:val="ListParagraph"/>
        <w:numPr>
          <w:ilvl w:val="0"/>
          <w:numId w:val="1"/>
        </w:numPr>
      </w:pPr>
      <w:r>
        <w:t xml:space="preserve">Review the function and participation in the program Advisory Committee. </w:t>
      </w:r>
    </w:p>
    <w:p w14:paraId="06876C11" w14:textId="25C2BA44" w:rsidR="00D2464C" w:rsidRPr="008021FA" w:rsidRDefault="00B37315" w:rsidP="00D2464C">
      <w:pPr>
        <w:pStyle w:val="ListParagraph"/>
        <w:numPr>
          <w:ilvl w:val="0"/>
          <w:numId w:val="1"/>
        </w:numPr>
      </w:pPr>
      <w:r>
        <w:t>Discuss the expected nature and frequency of engagement with the program and students.</w:t>
      </w:r>
      <w:r w:rsidR="00D2464C">
        <w:t xml:space="preserve"> </w:t>
      </w:r>
    </w:p>
    <w:p w14:paraId="72FE21FA" w14:textId="77777777" w:rsidR="00A236E5" w:rsidRDefault="00A236E5" w:rsidP="00A236E5"/>
    <w:sectPr w:rsidR="00A236E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29617" w14:textId="77777777" w:rsidR="00B469B2" w:rsidRDefault="00B469B2" w:rsidP="00542283">
      <w:r>
        <w:separator/>
      </w:r>
    </w:p>
  </w:endnote>
  <w:endnote w:type="continuationSeparator" w:id="0">
    <w:p w14:paraId="20E24D50" w14:textId="77777777" w:rsidR="00B469B2" w:rsidRDefault="00B469B2" w:rsidP="0054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8248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F7E4E" w14:textId="39C2260B" w:rsidR="00A236E5" w:rsidRDefault="003C3C60" w:rsidP="00582CA1">
        <w:pPr>
          <w:pStyle w:val="Footer"/>
        </w:pPr>
        <w:r>
          <w:rPr>
            <w:kern w:val="0"/>
            <w14:ligatures w14:val="none"/>
          </w:rPr>
          <w:t>10</w:t>
        </w:r>
        <w:r w:rsidR="00582CA1">
          <w:rPr>
            <w:kern w:val="0"/>
            <w14:ligatures w14:val="none"/>
          </w:rPr>
          <w:t>/2</w:t>
        </w:r>
        <w:r>
          <w:rPr>
            <w:kern w:val="0"/>
            <w14:ligatures w14:val="none"/>
          </w:rPr>
          <w:t>8</w:t>
        </w:r>
        <w:r w:rsidR="00582CA1">
          <w:rPr>
            <w:kern w:val="0"/>
            <w14:ligatures w14:val="none"/>
          </w:rPr>
          <w:t>/2024</w:t>
        </w:r>
        <w:r w:rsidR="00582CA1">
          <w:rPr>
            <w:kern w:val="0"/>
            <w14:ligatures w14:val="none"/>
          </w:rPr>
          <w:tab/>
        </w:r>
        <w:r w:rsidR="00582CA1">
          <w:rPr>
            <w:kern w:val="0"/>
            <w14:ligatures w14:val="none"/>
          </w:rPr>
          <w:tab/>
        </w:r>
        <w:r w:rsidR="00A236E5">
          <w:fldChar w:fldCharType="begin"/>
        </w:r>
        <w:r w:rsidR="00A236E5">
          <w:instrText xml:space="preserve"> PAGE   \* MERGEFORMAT </w:instrText>
        </w:r>
        <w:r w:rsidR="00A236E5">
          <w:fldChar w:fldCharType="separate"/>
        </w:r>
        <w:r w:rsidR="00A236E5">
          <w:rPr>
            <w:noProof/>
          </w:rPr>
          <w:t>2</w:t>
        </w:r>
        <w:r w:rsidR="00A236E5">
          <w:rPr>
            <w:noProof/>
          </w:rPr>
          <w:fldChar w:fldCharType="end"/>
        </w:r>
      </w:p>
    </w:sdtContent>
  </w:sdt>
  <w:p w14:paraId="6D9A0393" w14:textId="77777777" w:rsidR="00A236E5" w:rsidRDefault="00A23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F9A25" w14:textId="77777777" w:rsidR="00B469B2" w:rsidRDefault="00B469B2" w:rsidP="00542283">
      <w:r>
        <w:separator/>
      </w:r>
    </w:p>
  </w:footnote>
  <w:footnote w:type="continuationSeparator" w:id="0">
    <w:p w14:paraId="7D001BD0" w14:textId="77777777" w:rsidR="00B469B2" w:rsidRDefault="00B469B2" w:rsidP="0054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497DA" w14:textId="7984A064" w:rsidR="00542283" w:rsidRDefault="0054228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0A1483" wp14:editId="243D14FD">
          <wp:simplePos x="0" y="0"/>
          <wp:positionH relativeFrom="column">
            <wp:posOffset>-347662</wp:posOffset>
          </wp:positionH>
          <wp:positionV relativeFrom="paragraph">
            <wp:posOffset>-309245</wp:posOffset>
          </wp:positionV>
          <wp:extent cx="857250" cy="695325"/>
          <wp:effectExtent l="0" t="0" r="0" b="9525"/>
          <wp:wrapTight wrapText="bothSides">
            <wp:wrapPolygon edited="0">
              <wp:start x="0" y="0"/>
              <wp:lineTo x="0" y="21304"/>
              <wp:lineTo x="21120" y="21304"/>
              <wp:lineTo x="21120" y="0"/>
              <wp:lineTo x="0" y="0"/>
            </wp:wrapPolygon>
          </wp:wrapTight>
          <wp:docPr id="1496647350" name="Picture 1" descr="A logo for a medical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647350" name="Picture 1" descr="A logo for a medical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02D7D"/>
    <w:multiLevelType w:val="hybridMultilevel"/>
    <w:tmpl w:val="1514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B0994"/>
    <w:multiLevelType w:val="hybridMultilevel"/>
    <w:tmpl w:val="6A28D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C5BF7"/>
    <w:multiLevelType w:val="hybridMultilevel"/>
    <w:tmpl w:val="B4A82166"/>
    <w:lvl w:ilvl="0" w:tplc="56C06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848935">
    <w:abstractNumId w:val="0"/>
  </w:num>
  <w:num w:numId="2" w16cid:durableId="2076196725">
    <w:abstractNumId w:val="2"/>
  </w:num>
  <w:num w:numId="3" w16cid:durableId="145020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83"/>
    <w:rsid w:val="003C3C60"/>
    <w:rsid w:val="00430506"/>
    <w:rsid w:val="00542283"/>
    <w:rsid w:val="00582CA1"/>
    <w:rsid w:val="005835FA"/>
    <w:rsid w:val="005940C9"/>
    <w:rsid w:val="006676A4"/>
    <w:rsid w:val="006854E2"/>
    <w:rsid w:val="006A493B"/>
    <w:rsid w:val="008021FA"/>
    <w:rsid w:val="00997713"/>
    <w:rsid w:val="009A1C39"/>
    <w:rsid w:val="009B18B6"/>
    <w:rsid w:val="00A1557E"/>
    <w:rsid w:val="00A236E5"/>
    <w:rsid w:val="00B37315"/>
    <w:rsid w:val="00B469B2"/>
    <w:rsid w:val="00CC2189"/>
    <w:rsid w:val="00CD43D4"/>
    <w:rsid w:val="00D2464C"/>
    <w:rsid w:val="00D97758"/>
    <w:rsid w:val="00E6252F"/>
    <w:rsid w:val="00EE6084"/>
    <w:rsid w:val="00F9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C99F"/>
  <w15:chartTrackingRefBased/>
  <w15:docId w15:val="{8CD2D910-4EBB-423D-AF94-2A1ECB68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83"/>
  </w:style>
  <w:style w:type="paragraph" w:styleId="Heading1">
    <w:name w:val="heading 1"/>
    <w:basedOn w:val="Normal"/>
    <w:next w:val="Normal"/>
    <w:link w:val="Heading1Char"/>
    <w:uiPriority w:val="9"/>
    <w:qFormat/>
    <w:rsid w:val="0054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2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2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2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2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2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2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2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2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2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2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2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2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2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2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2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2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2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2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2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283"/>
  </w:style>
  <w:style w:type="paragraph" w:styleId="Footer">
    <w:name w:val="footer"/>
    <w:basedOn w:val="Normal"/>
    <w:link w:val="FooterChar"/>
    <w:uiPriority w:val="99"/>
    <w:unhideWhenUsed/>
    <w:rsid w:val="00542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00000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Tritt</dc:creator>
  <cp:keywords/>
  <dc:description/>
  <cp:lastModifiedBy>Patricia Tritt</cp:lastModifiedBy>
  <cp:revision>7</cp:revision>
  <dcterms:created xsi:type="dcterms:W3CDTF">2024-10-12T07:28:00Z</dcterms:created>
  <dcterms:modified xsi:type="dcterms:W3CDTF">2024-10-28T23:05:00Z</dcterms:modified>
</cp:coreProperties>
</file>