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E34C" w14:textId="341D013A" w:rsidR="00C21CA6" w:rsidRPr="00B35083" w:rsidRDefault="00F04A6E" w:rsidP="00A86C01">
      <w:pPr>
        <w:pStyle w:val="Header"/>
        <w:tabs>
          <w:tab w:val="clear" w:pos="4320"/>
          <w:tab w:val="clear" w:pos="8640"/>
        </w:tabs>
        <w:jc w:val="center"/>
        <w:rPr>
          <w:rFonts w:asciiTheme="minorHAnsi" w:hAnsiTheme="minorHAnsi" w:cs="Arial"/>
          <w:color w:val="553300"/>
          <w:szCs w:val="24"/>
        </w:rPr>
      </w:pPr>
      <w:r w:rsidRPr="00B35083">
        <w:rPr>
          <w:rFonts w:asciiTheme="minorHAnsi" w:hAnsiTheme="minorHAnsi"/>
          <w:noProof/>
          <w:szCs w:val="24"/>
        </w:rPr>
        <w:drawing>
          <wp:anchor distT="0" distB="0" distL="114300" distR="114300" simplePos="0" relativeHeight="251659264" behindDoc="0" locked="0" layoutInCell="1" allowOverlap="1" wp14:anchorId="3B4036C3" wp14:editId="5328AD8C">
            <wp:simplePos x="0" y="0"/>
            <wp:positionH relativeFrom="column">
              <wp:posOffset>-57150</wp:posOffset>
            </wp:positionH>
            <wp:positionV relativeFrom="paragraph">
              <wp:posOffset>15875</wp:posOffset>
            </wp:positionV>
            <wp:extent cx="1411605" cy="1101725"/>
            <wp:effectExtent l="0" t="0" r="0" b="3175"/>
            <wp:wrapSquare wrapText="bothSides"/>
            <wp:docPr id="4" name="Picture 4" descr="H:\Jennifer's Place\Communications\CoAEMSP-logo-no tagline-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ennifer's Place\Communications\CoAEMSP-logo-no tagline-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60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654" w:rsidRPr="00B35083">
        <w:rPr>
          <w:rFonts w:asciiTheme="minorHAnsi" w:hAnsiTheme="minorHAnsi"/>
          <w:noProof/>
          <w:szCs w:val="24"/>
        </w:rPr>
        <w:drawing>
          <wp:anchor distT="0" distB="0" distL="114300" distR="114300" simplePos="0" relativeHeight="251661312" behindDoc="0" locked="0" layoutInCell="1" allowOverlap="1" wp14:anchorId="6F739380" wp14:editId="40E9EB7B">
            <wp:simplePos x="0" y="0"/>
            <wp:positionH relativeFrom="column">
              <wp:posOffset>8191500</wp:posOffset>
            </wp:positionH>
            <wp:positionV relativeFrom="paragraph">
              <wp:posOffset>0</wp:posOffset>
            </wp:positionV>
            <wp:extent cx="1074420" cy="1097280"/>
            <wp:effectExtent l="0" t="0" r="5080" b="0"/>
            <wp:wrapSquare wrapText="bothSides"/>
            <wp:docPr id="5" name="Picture 5" descr="\\COA-TS\RedirectedFolders$\jandersonwarwick\Desktop\CAAH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S\RedirectedFolders$\jandersonwarwick\Desktop\CAAHEP.gif"/>
                    <pic:cNvPicPr>
                      <a:picLocks noChangeAspect="1" noChangeArrowheads="1"/>
                    </pic:cNvPicPr>
                  </pic:nvPicPr>
                  <pic:blipFill>
                    <a:blip r:embed="rId9" cstate="print">
                      <a:extLst>
                        <a:ext uri="{28A0092B-C50C-407E-A947-70E740481C1C}">
                          <a14:useLocalDpi xmlns:a14="http://schemas.microsoft.com/office/drawing/2010/main" val="0"/>
                        </a:ext>
                      </a:extLst>
                    </a:blip>
                    <a:srcRect l="13971" t="13603" r="20221" b="19118"/>
                    <a:stretch>
                      <a:fillRect/>
                    </a:stretch>
                  </pic:blipFill>
                  <pic:spPr bwMode="auto">
                    <a:xfrm>
                      <a:off x="0" y="0"/>
                      <a:ext cx="10744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CA6" w:rsidRPr="00B35083">
        <w:rPr>
          <w:rFonts w:asciiTheme="minorHAnsi" w:eastAsia="Arial Unicode MS" w:hAnsiTheme="minorHAnsi" w:cs="Arial Unicode MS"/>
          <w:szCs w:val="24"/>
        </w:rPr>
        <w:t xml:space="preserve">Committee </w:t>
      </w:r>
      <w:r w:rsidR="00786167" w:rsidRPr="00B35083">
        <w:rPr>
          <w:rFonts w:asciiTheme="minorHAnsi" w:eastAsia="Arial Unicode MS" w:hAnsiTheme="minorHAnsi" w:cs="Arial Unicode MS"/>
          <w:szCs w:val="24"/>
        </w:rPr>
        <w:t xml:space="preserve">on </w:t>
      </w:r>
      <w:r w:rsidR="00C21CA6" w:rsidRPr="00B35083">
        <w:rPr>
          <w:rFonts w:asciiTheme="minorHAnsi" w:eastAsia="Arial Unicode MS" w:hAnsiTheme="minorHAnsi" w:cs="Arial Unicode MS"/>
          <w:szCs w:val="24"/>
        </w:rPr>
        <w:t xml:space="preserve">Accreditation </w:t>
      </w:r>
      <w:r w:rsidR="00786167" w:rsidRPr="00B35083">
        <w:rPr>
          <w:rFonts w:asciiTheme="minorHAnsi" w:eastAsia="Arial Unicode MS" w:hAnsiTheme="minorHAnsi" w:cs="Arial Unicode MS"/>
          <w:szCs w:val="24"/>
        </w:rPr>
        <w:t xml:space="preserve">for the </w:t>
      </w:r>
      <w:r w:rsidR="00C21CA6" w:rsidRPr="00B35083">
        <w:rPr>
          <w:rFonts w:asciiTheme="minorHAnsi" w:eastAsia="Arial Unicode MS" w:hAnsiTheme="minorHAnsi" w:cs="Arial Unicode MS"/>
          <w:szCs w:val="24"/>
        </w:rPr>
        <w:t>E</w:t>
      </w:r>
      <w:r w:rsidR="00BF5C41" w:rsidRPr="00B35083">
        <w:rPr>
          <w:rFonts w:asciiTheme="minorHAnsi" w:eastAsia="Arial Unicode MS" w:hAnsiTheme="minorHAnsi" w:cs="Arial Unicode MS"/>
          <w:szCs w:val="24"/>
        </w:rPr>
        <w:t xml:space="preserve">mergency </w:t>
      </w:r>
      <w:r w:rsidR="00C21CA6" w:rsidRPr="00B35083">
        <w:rPr>
          <w:rFonts w:asciiTheme="minorHAnsi" w:eastAsia="Arial Unicode MS" w:hAnsiTheme="minorHAnsi" w:cs="Arial Unicode MS"/>
          <w:szCs w:val="24"/>
        </w:rPr>
        <w:t>M</w:t>
      </w:r>
      <w:r w:rsidR="00BF5C41" w:rsidRPr="00B35083">
        <w:rPr>
          <w:rFonts w:asciiTheme="minorHAnsi" w:eastAsia="Arial Unicode MS" w:hAnsiTheme="minorHAnsi" w:cs="Arial Unicode MS"/>
          <w:szCs w:val="24"/>
        </w:rPr>
        <w:t xml:space="preserve">edical </w:t>
      </w:r>
      <w:r w:rsidR="00C21CA6" w:rsidRPr="00B35083">
        <w:rPr>
          <w:rFonts w:asciiTheme="minorHAnsi" w:eastAsia="Arial Unicode MS" w:hAnsiTheme="minorHAnsi" w:cs="Arial Unicode MS"/>
          <w:szCs w:val="24"/>
        </w:rPr>
        <w:t>S</w:t>
      </w:r>
      <w:r w:rsidR="00BF5C41" w:rsidRPr="00B35083">
        <w:rPr>
          <w:rFonts w:asciiTheme="minorHAnsi" w:eastAsia="Arial Unicode MS" w:hAnsiTheme="minorHAnsi" w:cs="Arial Unicode MS"/>
          <w:szCs w:val="24"/>
        </w:rPr>
        <w:t>ervices</w:t>
      </w:r>
      <w:r w:rsidR="00C21CA6" w:rsidRPr="00B35083">
        <w:rPr>
          <w:rFonts w:asciiTheme="minorHAnsi" w:eastAsia="Arial Unicode MS" w:hAnsiTheme="minorHAnsi" w:cs="Arial Unicode MS"/>
          <w:szCs w:val="24"/>
        </w:rPr>
        <w:t xml:space="preserve"> Professions</w:t>
      </w:r>
      <w:r w:rsidR="00BF5C41" w:rsidRPr="00B35083">
        <w:rPr>
          <w:rFonts w:asciiTheme="minorHAnsi" w:eastAsia="Arial Unicode MS" w:hAnsiTheme="minorHAnsi" w:cs="Arial Unicode MS"/>
          <w:smallCaps/>
          <w:szCs w:val="24"/>
        </w:rPr>
        <w:t xml:space="preserve"> (CoAEMSP)</w:t>
      </w:r>
      <w:r w:rsidR="00BF5C41" w:rsidRPr="00B35083">
        <w:rPr>
          <w:rFonts w:asciiTheme="minorHAnsi" w:hAnsiTheme="minorHAnsi" w:cs="Arial"/>
          <w:color w:val="553300"/>
          <w:szCs w:val="24"/>
        </w:rPr>
        <w:t xml:space="preserve"> </w:t>
      </w:r>
    </w:p>
    <w:p w14:paraId="6E829634" w14:textId="77777777" w:rsidR="00B35083" w:rsidRPr="00B35083" w:rsidRDefault="00B35083" w:rsidP="00B35083">
      <w:pPr>
        <w:pStyle w:val="Header"/>
        <w:tabs>
          <w:tab w:val="clear" w:pos="4320"/>
          <w:tab w:val="clear" w:pos="8640"/>
        </w:tabs>
        <w:jc w:val="center"/>
        <w:rPr>
          <w:rFonts w:asciiTheme="minorHAnsi" w:hAnsiTheme="minorHAnsi" w:cs="Arial"/>
          <w:b/>
          <w:color w:val="FF0000"/>
          <w:szCs w:val="24"/>
        </w:rPr>
      </w:pPr>
    </w:p>
    <w:p w14:paraId="6FAF11FB" w14:textId="77777777" w:rsidR="00B35083" w:rsidRDefault="00786167" w:rsidP="00B35083">
      <w:pPr>
        <w:pStyle w:val="Header"/>
        <w:tabs>
          <w:tab w:val="clear" w:pos="4320"/>
          <w:tab w:val="clear" w:pos="8640"/>
        </w:tabs>
        <w:jc w:val="center"/>
        <w:rPr>
          <w:rFonts w:asciiTheme="minorHAnsi" w:hAnsiTheme="minorHAnsi" w:cs="Arial"/>
          <w:b/>
          <w:color w:val="FF0000"/>
          <w:szCs w:val="24"/>
        </w:rPr>
      </w:pPr>
      <w:r w:rsidRPr="00B35083">
        <w:rPr>
          <w:rFonts w:asciiTheme="minorHAnsi" w:hAnsiTheme="minorHAnsi" w:cs="Arial"/>
          <w:b/>
          <w:color w:val="FF0000"/>
          <w:szCs w:val="24"/>
        </w:rPr>
        <w:t>[Enter Program Number &amp; Sponsor Name, 600xxx Sponsor Name]</w:t>
      </w:r>
    </w:p>
    <w:p w14:paraId="1A7E3B60" w14:textId="77777777" w:rsidR="00B35083" w:rsidRDefault="00B35083" w:rsidP="00B35083">
      <w:pPr>
        <w:pStyle w:val="Header"/>
        <w:tabs>
          <w:tab w:val="clear" w:pos="4320"/>
          <w:tab w:val="clear" w:pos="8640"/>
        </w:tabs>
        <w:jc w:val="center"/>
        <w:rPr>
          <w:rFonts w:asciiTheme="minorHAnsi" w:hAnsiTheme="minorHAnsi" w:cs="Arial"/>
          <w:b/>
          <w:color w:val="FF0000"/>
          <w:szCs w:val="24"/>
        </w:rPr>
      </w:pPr>
    </w:p>
    <w:p w14:paraId="5B84E199" w14:textId="0A9B1CFE" w:rsidR="00211E6A" w:rsidRDefault="000B792D" w:rsidP="00B35083">
      <w:pPr>
        <w:pStyle w:val="Header"/>
        <w:tabs>
          <w:tab w:val="clear" w:pos="4320"/>
          <w:tab w:val="clear" w:pos="8640"/>
        </w:tabs>
        <w:jc w:val="center"/>
        <w:rPr>
          <w:rFonts w:asciiTheme="minorHAnsi" w:hAnsiTheme="minorHAnsi" w:cs="Arial"/>
          <w:b/>
          <w:color w:val="000000" w:themeColor="text1"/>
          <w:szCs w:val="24"/>
        </w:rPr>
      </w:pPr>
      <w:r w:rsidRPr="00B35083">
        <w:rPr>
          <w:rFonts w:asciiTheme="minorHAnsi" w:hAnsiTheme="minorHAnsi" w:cs="Arial"/>
          <w:b/>
          <w:color w:val="000000" w:themeColor="text1"/>
          <w:szCs w:val="24"/>
        </w:rPr>
        <w:t>SITE VISIT</w:t>
      </w:r>
      <w:r w:rsidR="00C21CA6" w:rsidRPr="00B35083">
        <w:rPr>
          <w:rFonts w:asciiTheme="minorHAnsi" w:hAnsiTheme="minorHAnsi" w:cs="Arial"/>
          <w:b/>
          <w:color w:val="000000" w:themeColor="text1"/>
          <w:szCs w:val="24"/>
        </w:rPr>
        <w:t xml:space="preserve"> AGEND</w:t>
      </w:r>
      <w:r w:rsidR="00786167" w:rsidRPr="00B35083">
        <w:rPr>
          <w:rFonts w:asciiTheme="minorHAnsi" w:hAnsiTheme="minorHAnsi" w:cs="Arial"/>
          <w:b/>
          <w:color w:val="000000" w:themeColor="text1"/>
          <w:szCs w:val="24"/>
        </w:rPr>
        <w:t>A</w:t>
      </w:r>
    </w:p>
    <w:p w14:paraId="7BB3F2D1" w14:textId="6572D090" w:rsidR="00F04A6E" w:rsidRPr="00B35083" w:rsidRDefault="00F04A6E" w:rsidP="00F04A6E">
      <w:pPr>
        <w:pStyle w:val="Header"/>
        <w:tabs>
          <w:tab w:val="clear" w:pos="4320"/>
          <w:tab w:val="clear" w:pos="8640"/>
        </w:tabs>
        <w:jc w:val="center"/>
        <w:rPr>
          <w:rFonts w:asciiTheme="minorHAnsi" w:hAnsiTheme="minorHAnsi" w:cs="Arial"/>
          <w:b/>
          <w:color w:val="FF0000"/>
          <w:szCs w:val="24"/>
        </w:rPr>
      </w:pPr>
      <w:r>
        <w:rPr>
          <w:rFonts w:asciiTheme="minorHAnsi" w:hAnsiTheme="minorHAnsi" w:cs="Arial"/>
          <w:b/>
          <w:color w:val="000000" w:themeColor="text1"/>
          <w:szCs w:val="24"/>
        </w:rPr>
        <w:t>(Consortium</w:t>
      </w:r>
      <w:r w:rsidR="00BA0D7B" w:rsidRPr="00BA0D7B">
        <w:rPr>
          <w:rFonts w:asciiTheme="minorHAnsi" w:hAnsiTheme="minorHAnsi" w:cs="Arial"/>
          <w:b/>
          <w:color w:val="000000" w:themeColor="text1"/>
          <w:szCs w:val="24"/>
        </w:rPr>
        <w:t xml:space="preserve"> </w:t>
      </w:r>
      <w:r w:rsidR="00BA0D7B">
        <w:rPr>
          <w:rFonts w:asciiTheme="minorHAnsi" w:hAnsiTheme="minorHAnsi" w:cs="Arial"/>
          <w:b/>
          <w:color w:val="000000" w:themeColor="text1"/>
          <w:szCs w:val="24"/>
        </w:rPr>
        <w:t>sponsored</w:t>
      </w:r>
      <w:r>
        <w:rPr>
          <w:rFonts w:asciiTheme="minorHAnsi" w:hAnsiTheme="minorHAnsi" w:cs="Arial"/>
          <w:b/>
          <w:color w:val="000000" w:themeColor="text1"/>
          <w:szCs w:val="24"/>
        </w:rPr>
        <w:t>)</w:t>
      </w:r>
    </w:p>
    <w:p w14:paraId="13CFA278" w14:textId="77777777" w:rsidR="00D8491B" w:rsidRPr="001D42FE" w:rsidRDefault="00D8491B" w:rsidP="001D42FE">
      <w:pPr>
        <w:pStyle w:val="TableofContentsEntry"/>
        <w:numPr>
          <w:ilvl w:val="0"/>
          <w:numId w:val="0"/>
        </w:numPr>
        <w:tabs>
          <w:tab w:val="left" w:pos="720"/>
        </w:tabs>
        <w:jc w:val="center"/>
        <w:rPr>
          <w:rFonts w:asciiTheme="minorHAnsi" w:hAnsiTheme="minorHAnsi" w:cstheme="minorHAnsi"/>
          <w:b/>
          <w:color w:val="000000" w:themeColor="text1"/>
          <w:sz w:val="22"/>
          <w:szCs w:val="22"/>
        </w:rPr>
      </w:pPr>
    </w:p>
    <w:tbl>
      <w:tblPr>
        <w:tblpPr w:leftFromText="180" w:rightFromText="180" w:vertAnchor="text" w:tblpX="-95" w:tblpY="1"/>
        <w:tblOverlap w:val="neve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15"/>
        <w:gridCol w:w="1440"/>
        <w:gridCol w:w="2700"/>
        <w:gridCol w:w="2160"/>
        <w:gridCol w:w="5130"/>
      </w:tblGrid>
      <w:tr w:rsidR="00786167" w:rsidRPr="001D42FE" w14:paraId="3D671FD4" w14:textId="77777777" w:rsidTr="001D42FE">
        <w:trPr>
          <w:trHeight w:val="152"/>
        </w:trPr>
        <w:tc>
          <w:tcPr>
            <w:tcW w:w="14700" w:type="dxa"/>
            <w:gridSpan w:val="6"/>
            <w:shd w:val="clear" w:color="auto" w:fill="4472C4" w:themeFill="accent5"/>
            <w:tcMar>
              <w:top w:w="115" w:type="dxa"/>
              <w:left w:w="115" w:type="dxa"/>
              <w:bottom w:w="115" w:type="dxa"/>
              <w:right w:w="115" w:type="dxa"/>
            </w:tcMar>
          </w:tcPr>
          <w:p w14:paraId="1F98A10D" w14:textId="0510860F" w:rsidR="00BE7973" w:rsidRPr="001D42FE" w:rsidRDefault="005733CF"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0000"/>
                <w:sz w:val="22"/>
                <w:szCs w:val="22"/>
              </w:rPr>
              <w:t>Date</w:t>
            </w:r>
            <w:r w:rsidRPr="005733CF">
              <w:rPr>
                <w:rFonts w:asciiTheme="minorHAnsi" w:hAnsiTheme="minorHAnsi" w:cstheme="minorHAnsi"/>
                <w:b/>
                <w:color w:val="FFFFFF" w:themeColor="background1"/>
                <w:sz w:val="22"/>
                <w:szCs w:val="22"/>
              </w:rPr>
              <w:t>, 202</w:t>
            </w:r>
            <w:r w:rsidRPr="005733CF">
              <w:rPr>
                <w:rFonts w:asciiTheme="minorHAnsi" w:hAnsiTheme="minorHAnsi" w:cstheme="minorHAnsi"/>
                <w:b/>
                <w:color w:val="FF0000"/>
                <w:sz w:val="22"/>
                <w:szCs w:val="22"/>
              </w:rPr>
              <w:t>x</w:t>
            </w:r>
          </w:p>
        </w:tc>
      </w:tr>
      <w:tr w:rsidR="00BE7973" w:rsidRPr="001D42FE" w14:paraId="268E3BD5" w14:textId="77777777" w:rsidTr="001D42FE">
        <w:tc>
          <w:tcPr>
            <w:tcW w:w="1255" w:type="dxa"/>
            <w:tcMar>
              <w:top w:w="115" w:type="dxa"/>
              <w:left w:w="115" w:type="dxa"/>
              <w:bottom w:w="115" w:type="dxa"/>
              <w:right w:w="115" w:type="dxa"/>
            </w:tcMar>
          </w:tcPr>
          <w:p w14:paraId="383CD305" w14:textId="77777777" w:rsidR="00BE7973" w:rsidRPr="001D42FE" w:rsidRDefault="00BE7973" w:rsidP="001D42FE">
            <w:pPr>
              <w:rPr>
                <w:rFonts w:asciiTheme="minorHAnsi" w:hAnsiTheme="minorHAnsi" w:cstheme="minorHAnsi"/>
                <w:sz w:val="22"/>
                <w:szCs w:val="22"/>
              </w:rPr>
            </w:pPr>
          </w:p>
        </w:tc>
        <w:tc>
          <w:tcPr>
            <w:tcW w:w="2015" w:type="dxa"/>
            <w:tcMar>
              <w:top w:w="115" w:type="dxa"/>
              <w:left w:w="115" w:type="dxa"/>
              <w:bottom w:w="115" w:type="dxa"/>
              <w:right w:w="115" w:type="dxa"/>
            </w:tcMar>
          </w:tcPr>
          <w:p w14:paraId="107839D7" w14:textId="77777777" w:rsidR="00BE7973" w:rsidRPr="001D42FE" w:rsidRDefault="00BE7973" w:rsidP="001D42FE">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Arrival Time</w:t>
            </w:r>
          </w:p>
        </w:tc>
        <w:tc>
          <w:tcPr>
            <w:tcW w:w="1440" w:type="dxa"/>
            <w:tcMar>
              <w:top w:w="115" w:type="dxa"/>
              <w:left w:w="115" w:type="dxa"/>
              <w:bottom w:w="115" w:type="dxa"/>
              <w:right w:w="115" w:type="dxa"/>
            </w:tcMar>
          </w:tcPr>
          <w:p w14:paraId="6F4FAA78"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p>
        </w:tc>
        <w:tc>
          <w:tcPr>
            <w:tcW w:w="2700" w:type="dxa"/>
          </w:tcPr>
          <w:p w14:paraId="5E4BB4BA" w14:textId="3A9F16F9" w:rsidR="00BE7973" w:rsidRPr="001D42FE" w:rsidRDefault="002D3FFF" w:rsidP="001D42FE">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 xml:space="preserve">Team Captain </w:t>
            </w:r>
            <w:r w:rsidR="00BE7973" w:rsidRPr="001D42FE">
              <w:rPr>
                <w:rFonts w:asciiTheme="minorHAnsi" w:hAnsiTheme="minorHAnsi" w:cstheme="minorHAnsi"/>
                <w:sz w:val="22"/>
                <w:szCs w:val="22"/>
              </w:rPr>
              <w:t>Pickup</w:t>
            </w:r>
          </w:p>
        </w:tc>
        <w:tc>
          <w:tcPr>
            <w:tcW w:w="2160" w:type="dxa"/>
          </w:tcPr>
          <w:p w14:paraId="19613C95"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Airline</w:t>
            </w:r>
          </w:p>
        </w:tc>
        <w:tc>
          <w:tcPr>
            <w:tcW w:w="5130" w:type="dxa"/>
          </w:tcPr>
          <w:p w14:paraId="425DE104"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Airport</w:t>
            </w:r>
          </w:p>
        </w:tc>
      </w:tr>
      <w:tr w:rsidR="00BE7973" w:rsidRPr="001D42FE" w14:paraId="22B5B89C" w14:textId="77777777" w:rsidTr="001D42FE">
        <w:tc>
          <w:tcPr>
            <w:tcW w:w="1255" w:type="dxa"/>
            <w:tcMar>
              <w:top w:w="115" w:type="dxa"/>
              <w:left w:w="115" w:type="dxa"/>
              <w:bottom w:w="115" w:type="dxa"/>
              <w:right w:w="115" w:type="dxa"/>
            </w:tcMar>
          </w:tcPr>
          <w:p w14:paraId="399A2B01" w14:textId="77777777" w:rsidR="00BE7973" w:rsidRPr="001D42FE" w:rsidRDefault="00BE7973" w:rsidP="001D42FE">
            <w:pPr>
              <w:rPr>
                <w:rFonts w:asciiTheme="minorHAnsi" w:hAnsiTheme="minorHAnsi" w:cstheme="minorHAnsi"/>
                <w:sz w:val="22"/>
                <w:szCs w:val="22"/>
              </w:rPr>
            </w:pPr>
          </w:p>
        </w:tc>
        <w:tc>
          <w:tcPr>
            <w:tcW w:w="2015" w:type="dxa"/>
            <w:tcMar>
              <w:top w:w="115" w:type="dxa"/>
              <w:left w:w="115" w:type="dxa"/>
              <w:bottom w:w="115" w:type="dxa"/>
              <w:right w:w="115" w:type="dxa"/>
            </w:tcMar>
          </w:tcPr>
          <w:p w14:paraId="6A7089EC" w14:textId="77777777" w:rsidR="00BE7973" w:rsidRPr="001D42FE" w:rsidRDefault="002D3FFF" w:rsidP="001D42FE">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Arrival Time</w:t>
            </w:r>
          </w:p>
        </w:tc>
        <w:tc>
          <w:tcPr>
            <w:tcW w:w="1440" w:type="dxa"/>
            <w:tcMar>
              <w:top w:w="115" w:type="dxa"/>
              <w:left w:w="115" w:type="dxa"/>
              <w:bottom w:w="115" w:type="dxa"/>
              <w:right w:w="115" w:type="dxa"/>
            </w:tcMar>
          </w:tcPr>
          <w:p w14:paraId="7A68044A"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p>
        </w:tc>
        <w:tc>
          <w:tcPr>
            <w:tcW w:w="2700" w:type="dxa"/>
          </w:tcPr>
          <w:p w14:paraId="037977C2" w14:textId="04412261" w:rsidR="00BE7973" w:rsidRPr="001D42FE" w:rsidRDefault="002D3FFF" w:rsidP="001D42FE">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 xml:space="preserve">Team Member </w:t>
            </w:r>
            <w:r w:rsidR="00BE7973" w:rsidRPr="001D42FE">
              <w:rPr>
                <w:rFonts w:asciiTheme="minorHAnsi" w:hAnsiTheme="minorHAnsi" w:cstheme="minorHAnsi"/>
                <w:sz w:val="22"/>
                <w:szCs w:val="22"/>
              </w:rPr>
              <w:t>Pickup</w:t>
            </w:r>
          </w:p>
        </w:tc>
        <w:tc>
          <w:tcPr>
            <w:tcW w:w="2160" w:type="dxa"/>
          </w:tcPr>
          <w:p w14:paraId="65F3FE1A" w14:textId="77777777" w:rsidR="002D3FFF" w:rsidRPr="001D42FE" w:rsidRDefault="002D3FFF"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Airline</w:t>
            </w:r>
          </w:p>
        </w:tc>
        <w:tc>
          <w:tcPr>
            <w:tcW w:w="5130" w:type="dxa"/>
          </w:tcPr>
          <w:p w14:paraId="5C68273A"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Airport</w:t>
            </w:r>
          </w:p>
        </w:tc>
      </w:tr>
    </w:tbl>
    <w:p w14:paraId="3077F8A9" w14:textId="77777777" w:rsidR="003423D0" w:rsidRPr="001D42FE" w:rsidRDefault="003423D0" w:rsidP="001D42FE">
      <w:pPr>
        <w:rPr>
          <w:rFonts w:asciiTheme="minorHAnsi" w:hAnsiTheme="minorHAnsi" w:cstheme="minorHAnsi"/>
          <w:sz w:val="22"/>
          <w:szCs w:val="22"/>
        </w:rPr>
      </w:pPr>
    </w:p>
    <w:p w14:paraId="058B49E2" w14:textId="77777777" w:rsidR="000773C4" w:rsidRPr="001D42FE" w:rsidRDefault="000773C4" w:rsidP="001D42FE">
      <w:pPr>
        <w:rPr>
          <w:rFonts w:asciiTheme="minorHAnsi" w:hAnsiTheme="minorHAnsi" w:cstheme="minorHAnsi"/>
          <w:sz w:val="22"/>
          <w:szCs w:val="22"/>
        </w:rPr>
      </w:pP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2130"/>
        <w:gridCol w:w="1200"/>
        <w:gridCol w:w="2700"/>
        <w:gridCol w:w="2160"/>
        <w:gridCol w:w="5130"/>
      </w:tblGrid>
      <w:tr w:rsidR="00786167" w:rsidRPr="001D42FE" w14:paraId="1ECCAA74" w14:textId="77777777" w:rsidTr="005F216A">
        <w:trPr>
          <w:tblHeader/>
          <w:jc w:val="center"/>
        </w:trPr>
        <w:tc>
          <w:tcPr>
            <w:tcW w:w="1285" w:type="dxa"/>
            <w:shd w:val="clear" w:color="auto" w:fill="4472C4" w:themeFill="accent5"/>
            <w:tcMar>
              <w:top w:w="115" w:type="dxa"/>
              <w:left w:w="115" w:type="dxa"/>
              <w:bottom w:w="115" w:type="dxa"/>
              <w:right w:w="115" w:type="dxa"/>
            </w:tcMar>
            <w:vAlign w:val="center"/>
          </w:tcPr>
          <w:p w14:paraId="4B9E1873" w14:textId="77777777" w:rsidR="00BE7973" w:rsidRPr="001D42FE" w:rsidRDefault="00BE7973"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TIME</w:t>
            </w:r>
          </w:p>
        </w:tc>
        <w:tc>
          <w:tcPr>
            <w:tcW w:w="2130" w:type="dxa"/>
            <w:shd w:val="clear" w:color="auto" w:fill="4472C4" w:themeFill="accent5"/>
            <w:tcMar>
              <w:top w:w="115" w:type="dxa"/>
              <w:left w:w="115" w:type="dxa"/>
              <w:bottom w:w="115" w:type="dxa"/>
              <w:right w:w="115" w:type="dxa"/>
            </w:tcMar>
            <w:vAlign w:val="center"/>
          </w:tcPr>
          <w:p w14:paraId="0B1CDA35" w14:textId="77777777" w:rsidR="00BE7973" w:rsidRPr="001D42FE" w:rsidRDefault="00BE7973"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ACTIVITY</w:t>
            </w:r>
          </w:p>
        </w:tc>
        <w:tc>
          <w:tcPr>
            <w:tcW w:w="1200" w:type="dxa"/>
            <w:shd w:val="clear" w:color="auto" w:fill="4472C4" w:themeFill="accent5"/>
            <w:tcMar>
              <w:top w:w="115" w:type="dxa"/>
              <w:left w:w="115" w:type="dxa"/>
              <w:bottom w:w="115" w:type="dxa"/>
              <w:right w:w="115" w:type="dxa"/>
            </w:tcMar>
            <w:vAlign w:val="center"/>
          </w:tcPr>
          <w:p w14:paraId="6CEBE257" w14:textId="77777777" w:rsidR="00BE7973" w:rsidRPr="001D42FE" w:rsidRDefault="00BE7973"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LOCATION</w:t>
            </w:r>
          </w:p>
        </w:tc>
        <w:tc>
          <w:tcPr>
            <w:tcW w:w="2700" w:type="dxa"/>
            <w:shd w:val="clear" w:color="auto" w:fill="4472C4" w:themeFill="accent5"/>
            <w:vAlign w:val="center"/>
          </w:tcPr>
          <w:p w14:paraId="30572190" w14:textId="77777777" w:rsidR="00BE7973" w:rsidRPr="001D42FE" w:rsidRDefault="00BE7973"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PRINCIPLES</w:t>
            </w:r>
          </w:p>
        </w:tc>
        <w:tc>
          <w:tcPr>
            <w:tcW w:w="2160" w:type="dxa"/>
            <w:shd w:val="clear" w:color="auto" w:fill="4472C4" w:themeFill="accent5"/>
            <w:vAlign w:val="center"/>
          </w:tcPr>
          <w:p w14:paraId="4CB69F2F" w14:textId="77777777" w:rsidR="00BE7973" w:rsidRDefault="003423D0" w:rsidP="001D42FE">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WEB</w:t>
            </w:r>
            <w:r w:rsidR="00BE7973" w:rsidRPr="001D42FE">
              <w:rPr>
                <w:rFonts w:asciiTheme="minorHAnsi" w:hAnsiTheme="minorHAnsi" w:cstheme="minorHAnsi"/>
                <w:b/>
                <w:color w:val="FFFFFF" w:themeColor="background1"/>
                <w:sz w:val="22"/>
                <w:szCs w:val="22"/>
              </w:rPr>
              <w:t xml:space="preserve"> MEETING INFORMATION</w:t>
            </w:r>
          </w:p>
          <w:p w14:paraId="19AF51D4" w14:textId="358F4A36" w:rsidR="006D0F1E" w:rsidRPr="006D0F1E" w:rsidRDefault="006D0F1E" w:rsidP="001D42FE">
            <w:pPr>
              <w:pStyle w:val="Header"/>
              <w:tabs>
                <w:tab w:val="clear" w:pos="4320"/>
                <w:tab w:val="clear" w:pos="8640"/>
              </w:tabs>
              <w:jc w:val="center"/>
              <w:rPr>
                <w:rFonts w:asciiTheme="minorHAnsi" w:hAnsiTheme="minorHAnsi" w:cstheme="minorHAnsi"/>
                <w:b/>
                <w:i/>
                <w:iCs/>
                <w:color w:val="FFFFFF" w:themeColor="background1"/>
                <w:sz w:val="22"/>
                <w:szCs w:val="22"/>
              </w:rPr>
            </w:pPr>
            <w:r w:rsidRPr="006D0F1E">
              <w:rPr>
                <w:rFonts w:asciiTheme="minorHAnsi" w:hAnsiTheme="minorHAnsi" w:cstheme="minorHAnsi"/>
                <w:b/>
                <w:i/>
                <w:iCs/>
                <w:color w:val="FFFFFF" w:themeColor="background1"/>
                <w:sz w:val="22"/>
                <w:szCs w:val="22"/>
              </w:rPr>
              <w:t>if applicable</w:t>
            </w:r>
          </w:p>
        </w:tc>
        <w:tc>
          <w:tcPr>
            <w:tcW w:w="5130" w:type="dxa"/>
            <w:shd w:val="clear" w:color="auto" w:fill="4472C4" w:themeFill="accent5"/>
            <w:vAlign w:val="center"/>
          </w:tcPr>
          <w:p w14:paraId="75E2F48D" w14:textId="77777777" w:rsidR="00BE7973" w:rsidRPr="001D42FE" w:rsidRDefault="00BE7973" w:rsidP="001D42FE">
            <w:pPr>
              <w:pStyle w:val="Header"/>
              <w:tabs>
                <w:tab w:val="clear" w:pos="4320"/>
                <w:tab w:val="clear" w:pos="8640"/>
                <w:tab w:val="left" w:pos="1944"/>
              </w:tabs>
              <w:jc w:val="center"/>
              <w:rPr>
                <w:rFonts w:asciiTheme="minorHAnsi" w:hAnsiTheme="minorHAnsi" w:cstheme="minorHAnsi"/>
                <w:b/>
                <w:color w:val="FFFFFF" w:themeColor="background1"/>
                <w:sz w:val="22"/>
                <w:szCs w:val="22"/>
              </w:rPr>
            </w:pPr>
            <w:r w:rsidRPr="001D42FE">
              <w:rPr>
                <w:rFonts w:asciiTheme="minorHAnsi" w:hAnsiTheme="minorHAnsi" w:cstheme="minorHAnsi"/>
                <w:b/>
                <w:color w:val="FFFFFF" w:themeColor="background1"/>
                <w:sz w:val="22"/>
                <w:szCs w:val="22"/>
              </w:rPr>
              <w:t>PURPOSE</w:t>
            </w:r>
          </w:p>
        </w:tc>
      </w:tr>
      <w:tr w:rsidR="00680A56" w:rsidRPr="001D42FE" w14:paraId="0CADFFB1" w14:textId="77777777" w:rsidTr="000E705E">
        <w:trPr>
          <w:jc w:val="center"/>
        </w:trPr>
        <w:tc>
          <w:tcPr>
            <w:tcW w:w="14605" w:type="dxa"/>
            <w:gridSpan w:val="6"/>
            <w:shd w:val="clear" w:color="auto" w:fill="D9E2F3" w:themeFill="accent5" w:themeFillTint="33"/>
            <w:tcMar>
              <w:top w:w="115" w:type="dxa"/>
              <w:left w:w="115" w:type="dxa"/>
              <w:bottom w:w="115" w:type="dxa"/>
              <w:right w:w="115" w:type="dxa"/>
            </w:tcMar>
            <w:vAlign w:val="center"/>
          </w:tcPr>
          <w:p w14:paraId="2CB3E6E7" w14:textId="3C7B871C" w:rsidR="00680A56" w:rsidRPr="001D42FE" w:rsidRDefault="00680A56" w:rsidP="001D42FE">
            <w:pPr>
              <w:pStyle w:val="Header"/>
              <w:tabs>
                <w:tab w:val="clear" w:pos="4320"/>
                <w:tab w:val="clear" w:pos="8640"/>
              </w:tabs>
              <w:jc w:val="center"/>
              <w:rPr>
                <w:rFonts w:asciiTheme="minorHAnsi" w:hAnsiTheme="minorHAnsi" w:cstheme="minorHAnsi"/>
                <w:b/>
                <w:sz w:val="22"/>
                <w:szCs w:val="22"/>
              </w:rPr>
            </w:pPr>
            <w:r w:rsidRPr="001D42FE">
              <w:rPr>
                <w:rFonts w:asciiTheme="minorHAnsi" w:hAnsiTheme="minorHAnsi" w:cstheme="minorHAnsi"/>
                <w:b/>
                <w:sz w:val="22"/>
                <w:szCs w:val="22"/>
              </w:rPr>
              <w:t xml:space="preserve">DAY 1— </w:t>
            </w:r>
            <w:r w:rsidRPr="001D42FE">
              <w:rPr>
                <w:rFonts w:asciiTheme="minorHAnsi" w:hAnsiTheme="minorHAnsi" w:cstheme="minorHAnsi"/>
                <w:b/>
                <w:color w:val="FF0000"/>
                <w:sz w:val="22"/>
                <w:szCs w:val="22"/>
              </w:rPr>
              <w:t>Date</w:t>
            </w:r>
            <w:r w:rsidRPr="001D42FE">
              <w:rPr>
                <w:rFonts w:asciiTheme="minorHAnsi" w:hAnsiTheme="minorHAnsi" w:cstheme="minorHAnsi"/>
                <w:b/>
                <w:sz w:val="22"/>
                <w:szCs w:val="22"/>
              </w:rPr>
              <w:t>, 202</w:t>
            </w:r>
            <w:r w:rsidR="005733CF" w:rsidRPr="005733CF">
              <w:rPr>
                <w:rFonts w:asciiTheme="minorHAnsi" w:hAnsiTheme="minorHAnsi" w:cstheme="minorHAnsi"/>
                <w:b/>
                <w:color w:val="FF0000"/>
                <w:sz w:val="22"/>
                <w:szCs w:val="22"/>
              </w:rPr>
              <w:t>x</w:t>
            </w:r>
          </w:p>
        </w:tc>
      </w:tr>
      <w:tr w:rsidR="00BE7973" w:rsidRPr="001D42FE" w14:paraId="6532E4CC" w14:textId="77777777" w:rsidTr="005F216A">
        <w:trPr>
          <w:jc w:val="center"/>
        </w:trPr>
        <w:tc>
          <w:tcPr>
            <w:tcW w:w="1285" w:type="dxa"/>
            <w:tcMar>
              <w:top w:w="115" w:type="dxa"/>
              <w:left w:w="115" w:type="dxa"/>
              <w:bottom w:w="115" w:type="dxa"/>
              <w:right w:w="115" w:type="dxa"/>
            </w:tcMar>
            <w:vAlign w:val="center"/>
          </w:tcPr>
          <w:p w14:paraId="0A36DFA1" w14:textId="77777777" w:rsidR="00BE7973" w:rsidRPr="001D42FE" w:rsidRDefault="00BE7973" w:rsidP="006D0F1E">
            <w:pPr>
              <w:rPr>
                <w:rFonts w:asciiTheme="minorHAnsi" w:hAnsiTheme="minorHAnsi" w:cstheme="minorHAnsi"/>
                <w:sz w:val="22"/>
                <w:szCs w:val="22"/>
              </w:rPr>
            </w:pPr>
            <w:r w:rsidRPr="001D42FE">
              <w:rPr>
                <w:rFonts w:asciiTheme="minorHAnsi" w:hAnsiTheme="minorHAnsi" w:cstheme="minorHAnsi"/>
                <w:sz w:val="22"/>
                <w:szCs w:val="22"/>
              </w:rPr>
              <w:t>7:30 AM –</w:t>
            </w:r>
          </w:p>
          <w:p w14:paraId="762DCB0C" w14:textId="77777777" w:rsidR="00BE7973" w:rsidRPr="001D42FE" w:rsidRDefault="00BE7973" w:rsidP="006D0F1E">
            <w:pPr>
              <w:rPr>
                <w:rFonts w:asciiTheme="minorHAnsi" w:hAnsiTheme="minorHAnsi" w:cstheme="minorHAnsi"/>
                <w:sz w:val="22"/>
                <w:szCs w:val="22"/>
              </w:rPr>
            </w:pPr>
            <w:r w:rsidRPr="001D42FE">
              <w:rPr>
                <w:rFonts w:asciiTheme="minorHAnsi" w:hAnsiTheme="minorHAnsi" w:cstheme="minorHAnsi"/>
                <w:sz w:val="22"/>
                <w:szCs w:val="22"/>
              </w:rPr>
              <w:t>8:00 AM</w:t>
            </w:r>
          </w:p>
        </w:tc>
        <w:tc>
          <w:tcPr>
            <w:tcW w:w="2130" w:type="dxa"/>
            <w:tcMar>
              <w:top w:w="115" w:type="dxa"/>
              <w:left w:w="115" w:type="dxa"/>
              <w:bottom w:w="115" w:type="dxa"/>
              <w:right w:w="115" w:type="dxa"/>
            </w:tcMar>
            <w:vAlign w:val="center"/>
          </w:tcPr>
          <w:p w14:paraId="55D387F7" w14:textId="5EF50693"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 xml:space="preserve">Pick </w:t>
            </w:r>
            <w:r w:rsidR="006D0F1E">
              <w:rPr>
                <w:rFonts w:asciiTheme="minorHAnsi" w:hAnsiTheme="minorHAnsi" w:cstheme="minorHAnsi"/>
                <w:sz w:val="22"/>
                <w:szCs w:val="22"/>
              </w:rPr>
              <w:t xml:space="preserve">up </w:t>
            </w:r>
            <w:r w:rsidRPr="001D42FE">
              <w:rPr>
                <w:rFonts w:asciiTheme="minorHAnsi" w:hAnsiTheme="minorHAnsi" w:cstheme="minorHAnsi"/>
                <w:sz w:val="22"/>
                <w:szCs w:val="22"/>
              </w:rPr>
              <w:t xml:space="preserve">SV </w:t>
            </w:r>
            <w:r w:rsidR="006D0F1E">
              <w:rPr>
                <w:rFonts w:asciiTheme="minorHAnsi" w:hAnsiTheme="minorHAnsi" w:cstheme="minorHAnsi"/>
                <w:sz w:val="22"/>
                <w:szCs w:val="22"/>
              </w:rPr>
              <w:t>T</w:t>
            </w:r>
            <w:r w:rsidRPr="001D42FE">
              <w:rPr>
                <w:rFonts w:asciiTheme="minorHAnsi" w:hAnsiTheme="minorHAnsi" w:cstheme="minorHAnsi"/>
                <w:sz w:val="22"/>
                <w:szCs w:val="22"/>
              </w:rPr>
              <w:t>eam</w:t>
            </w:r>
            <w:r w:rsidR="006D0F1E">
              <w:rPr>
                <w:rFonts w:asciiTheme="minorHAnsi" w:hAnsiTheme="minorHAnsi" w:cstheme="minorHAnsi"/>
                <w:sz w:val="22"/>
                <w:szCs w:val="22"/>
              </w:rPr>
              <w:t xml:space="preserve"> &amp;</w:t>
            </w:r>
          </w:p>
          <w:p w14:paraId="2F13EB45" w14:textId="77777777" w:rsidR="00BE7973" w:rsidRPr="001D42FE" w:rsidRDefault="00BE7973" w:rsidP="001D42FE">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Arrive Campus</w:t>
            </w:r>
          </w:p>
        </w:tc>
        <w:tc>
          <w:tcPr>
            <w:tcW w:w="1200" w:type="dxa"/>
            <w:tcMar>
              <w:top w:w="115" w:type="dxa"/>
              <w:left w:w="115" w:type="dxa"/>
              <w:bottom w:w="115" w:type="dxa"/>
              <w:right w:w="115" w:type="dxa"/>
            </w:tcMar>
            <w:vAlign w:val="center"/>
          </w:tcPr>
          <w:p w14:paraId="2A35760F" w14:textId="77777777" w:rsidR="00BE7973" w:rsidRPr="001D42FE" w:rsidRDefault="00BE7973" w:rsidP="001D42FE">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HOTEL</w:t>
            </w:r>
          </w:p>
        </w:tc>
        <w:tc>
          <w:tcPr>
            <w:tcW w:w="2700" w:type="dxa"/>
            <w:vAlign w:val="center"/>
          </w:tcPr>
          <w:p w14:paraId="5FFED592" w14:textId="77777777" w:rsidR="00BE7973" w:rsidRPr="001D42FE" w:rsidRDefault="00BE7973" w:rsidP="001D42FE">
            <w:pPr>
              <w:pStyle w:val="Header"/>
              <w:tabs>
                <w:tab w:val="clear" w:pos="4320"/>
                <w:tab w:val="clear" w:pos="8640"/>
              </w:tabs>
              <w:jc w:val="center"/>
              <w:rPr>
                <w:rFonts w:asciiTheme="minorHAnsi" w:hAnsiTheme="minorHAnsi" w:cstheme="minorHAnsi"/>
                <w:color w:val="000000" w:themeColor="text1"/>
                <w:sz w:val="22"/>
                <w:szCs w:val="22"/>
              </w:rPr>
            </w:pPr>
          </w:p>
        </w:tc>
        <w:tc>
          <w:tcPr>
            <w:tcW w:w="2160" w:type="dxa"/>
            <w:vAlign w:val="center"/>
          </w:tcPr>
          <w:p w14:paraId="4E541DC0" w14:textId="77777777" w:rsidR="00BE7973" w:rsidRPr="001D42FE" w:rsidRDefault="00BE7973" w:rsidP="001D42FE">
            <w:pPr>
              <w:pStyle w:val="Header"/>
              <w:tabs>
                <w:tab w:val="clear" w:pos="4320"/>
                <w:tab w:val="clear" w:pos="8640"/>
              </w:tabs>
              <w:jc w:val="center"/>
              <w:rPr>
                <w:rFonts w:asciiTheme="minorHAnsi" w:hAnsiTheme="minorHAnsi" w:cstheme="minorHAnsi"/>
                <w:color w:val="000000" w:themeColor="text1"/>
                <w:sz w:val="22"/>
                <w:szCs w:val="22"/>
              </w:rPr>
            </w:pPr>
          </w:p>
        </w:tc>
        <w:tc>
          <w:tcPr>
            <w:tcW w:w="5130" w:type="dxa"/>
            <w:vAlign w:val="center"/>
          </w:tcPr>
          <w:p w14:paraId="0C06352E" w14:textId="77777777" w:rsidR="00BE7973" w:rsidRPr="001D42FE" w:rsidRDefault="00BE7973" w:rsidP="001D42FE">
            <w:pPr>
              <w:pStyle w:val="Header"/>
              <w:tabs>
                <w:tab w:val="clear" w:pos="4320"/>
                <w:tab w:val="clear" w:pos="8640"/>
              </w:tabs>
              <w:rPr>
                <w:rFonts w:asciiTheme="minorHAnsi" w:hAnsiTheme="minorHAnsi" w:cstheme="minorHAnsi"/>
                <w:sz w:val="22"/>
                <w:szCs w:val="22"/>
              </w:rPr>
            </w:pPr>
          </w:p>
        </w:tc>
      </w:tr>
      <w:tr w:rsidR="00BE7973" w:rsidRPr="001D42FE" w14:paraId="7A7B682A" w14:textId="77777777" w:rsidTr="005F216A">
        <w:trPr>
          <w:jc w:val="center"/>
        </w:trPr>
        <w:tc>
          <w:tcPr>
            <w:tcW w:w="1285" w:type="dxa"/>
            <w:tcMar>
              <w:top w:w="115" w:type="dxa"/>
              <w:left w:w="115" w:type="dxa"/>
              <w:bottom w:w="115" w:type="dxa"/>
              <w:right w:w="115" w:type="dxa"/>
            </w:tcMar>
            <w:vAlign w:val="center"/>
          </w:tcPr>
          <w:p w14:paraId="6C806410" w14:textId="77777777" w:rsidR="00BE7973" w:rsidRPr="001D42FE" w:rsidRDefault="00BE7973" w:rsidP="006D0F1E">
            <w:pPr>
              <w:rPr>
                <w:rFonts w:asciiTheme="minorHAnsi" w:hAnsiTheme="minorHAnsi" w:cstheme="minorHAnsi"/>
                <w:sz w:val="22"/>
                <w:szCs w:val="22"/>
              </w:rPr>
            </w:pPr>
            <w:r w:rsidRPr="001D42FE">
              <w:rPr>
                <w:rFonts w:asciiTheme="minorHAnsi" w:hAnsiTheme="minorHAnsi" w:cstheme="minorHAnsi"/>
                <w:sz w:val="22"/>
                <w:szCs w:val="22"/>
              </w:rPr>
              <w:t>8:00 AM – 8:30 AM</w:t>
            </w:r>
          </w:p>
        </w:tc>
        <w:tc>
          <w:tcPr>
            <w:tcW w:w="2130" w:type="dxa"/>
            <w:tcMar>
              <w:top w:w="115" w:type="dxa"/>
              <w:left w:w="115" w:type="dxa"/>
              <w:bottom w:w="115" w:type="dxa"/>
              <w:right w:w="115" w:type="dxa"/>
            </w:tcMar>
            <w:vAlign w:val="center"/>
          </w:tcPr>
          <w:p w14:paraId="148BA09E" w14:textId="2E31EDFE" w:rsidR="00BE7973" w:rsidRPr="001D42FE" w:rsidRDefault="00F04DA8" w:rsidP="001D42FE">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w:t>
            </w:r>
            <w:r w:rsidR="005F216A">
              <w:rPr>
                <w:rFonts w:asciiTheme="minorHAnsi" w:hAnsiTheme="minorHAnsi" w:cstheme="minorHAnsi"/>
                <w:b/>
                <w:color w:val="4472C4" w:themeColor="accent5"/>
                <w:sz w:val="22"/>
                <w:szCs w:val="22"/>
              </w:rPr>
              <w:br/>
            </w:r>
            <w:r w:rsidR="00BE7973" w:rsidRPr="001D42FE">
              <w:rPr>
                <w:rFonts w:asciiTheme="minorHAnsi" w:hAnsiTheme="minorHAnsi" w:cstheme="minorHAnsi"/>
                <w:b/>
                <w:color w:val="4472C4" w:themeColor="accent5"/>
                <w:sz w:val="22"/>
                <w:szCs w:val="22"/>
              </w:rPr>
              <w:t>Program Director</w:t>
            </w:r>
          </w:p>
        </w:tc>
        <w:tc>
          <w:tcPr>
            <w:tcW w:w="1200" w:type="dxa"/>
            <w:tcMar>
              <w:top w:w="115" w:type="dxa"/>
              <w:left w:w="115" w:type="dxa"/>
              <w:bottom w:w="115" w:type="dxa"/>
              <w:right w:w="115" w:type="dxa"/>
            </w:tcMar>
            <w:vAlign w:val="center"/>
          </w:tcPr>
          <w:p w14:paraId="4B9D88F7" w14:textId="77777777" w:rsidR="00BE7973" w:rsidRPr="001D42FE" w:rsidRDefault="00BE7973" w:rsidP="001D42FE">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759C5514" w14:textId="77777777" w:rsidR="00BE7973" w:rsidRPr="001D42FE" w:rsidRDefault="00680A56" w:rsidP="001D42FE">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0978C8F2" w14:textId="77777777" w:rsidR="00680A56" w:rsidRPr="001D42FE" w:rsidRDefault="00680A56" w:rsidP="001D42FE">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Program Director</w:t>
            </w:r>
          </w:p>
        </w:tc>
        <w:tc>
          <w:tcPr>
            <w:tcW w:w="2160" w:type="dxa"/>
            <w:vAlign w:val="center"/>
          </w:tcPr>
          <w:p w14:paraId="79C195F2" w14:textId="77777777" w:rsidR="00BE7973" w:rsidRPr="001D42FE" w:rsidRDefault="00BE7973" w:rsidP="001D42FE">
            <w:pPr>
              <w:pStyle w:val="Header"/>
              <w:tabs>
                <w:tab w:val="clear" w:pos="4320"/>
                <w:tab w:val="clear" w:pos="8640"/>
              </w:tabs>
              <w:jc w:val="center"/>
              <w:rPr>
                <w:rFonts w:asciiTheme="minorHAnsi" w:hAnsiTheme="minorHAnsi" w:cstheme="minorHAnsi"/>
                <w:color w:val="000000" w:themeColor="text1"/>
                <w:sz w:val="22"/>
                <w:szCs w:val="22"/>
              </w:rPr>
            </w:pPr>
          </w:p>
        </w:tc>
        <w:tc>
          <w:tcPr>
            <w:tcW w:w="5130" w:type="dxa"/>
            <w:vAlign w:val="center"/>
          </w:tcPr>
          <w:p w14:paraId="12A2614C" w14:textId="77777777" w:rsidR="00BE7973" w:rsidRPr="001D42FE" w:rsidRDefault="00BE7973" w:rsidP="001D42FE">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Review the schedule of on-site activities planned by the program, adjusting as necessary.</w:t>
            </w:r>
          </w:p>
        </w:tc>
      </w:tr>
      <w:tr w:rsidR="00B001E6" w:rsidRPr="001D42FE" w14:paraId="7DC7E706" w14:textId="77777777" w:rsidTr="005F216A">
        <w:trPr>
          <w:jc w:val="center"/>
        </w:trPr>
        <w:tc>
          <w:tcPr>
            <w:tcW w:w="1285" w:type="dxa"/>
            <w:tcMar>
              <w:top w:w="115" w:type="dxa"/>
              <w:left w:w="115" w:type="dxa"/>
              <w:bottom w:w="115" w:type="dxa"/>
              <w:right w:w="115" w:type="dxa"/>
            </w:tcMar>
            <w:vAlign w:val="center"/>
          </w:tcPr>
          <w:p w14:paraId="6EBCF3DB" w14:textId="6EBC256A" w:rsidR="00B001E6" w:rsidRPr="001D42FE" w:rsidRDefault="006D0F1E" w:rsidP="006D0F1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8</w:t>
            </w:r>
            <w:r w:rsidR="00B001E6" w:rsidRPr="001D42FE">
              <w:rPr>
                <w:rFonts w:asciiTheme="minorHAnsi" w:hAnsiTheme="minorHAnsi" w:cstheme="minorHAnsi"/>
                <w:sz w:val="22"/>
                <w:szCs w:val="22"/>
              </w:rPr>
              <w:t>:30 AM –</w:t>
            </w:r>
            <w:r>
              <w:rPr>
                <w:rFonts w:asciiTheme="minorHAnsi" w:hAnsiTheme="minorHAnsi" w:cstheme="minorHAnsi"/>
                <w:sz w:val="22"/>
                <w:szCs w:val="22"/>
              </w:rPr>
              <w:t>9</w:t>
            </w:r>
            <w:r w:rsidR="00B001E6" w:rsidRPr="001D42FE">
              <w:rPr>
                <w:rFonts w:asciiTheme="minorHAnsi" w:hAnsiTheme="minorHAnsi" w:cstheme="minorHAnsi"/>
                <w:sz w:val="22"/>
                <w:szCs w:val="22"/>
              </w:rPr>
              <w:t>:00 AM</w:t>
            </w:r>
          </w:p>
        </w:tc>
        <w:tc>
          <w:tcPr>
            <w:tcW w:w="2130" w:type="dxa"/>
            <w:tcMar>
              <w:top w:w="115" w:type="dxa"/>
              <w:left w:w="115" w:type="dxa"/>
              <w:bottom w:w="115" w:type="dxa"/>
              <w:right w:w="115" w:type="dxa"/>
            </w:tcMar>
            <w:vAlign w:val="center"/>
          </w:tcPr>
          <w:p w14:paraId="61E40640" w14:textId="77777777" w:rsidR="00B001E6" w:rsidRPr="001D42FE" w:rsidRDefault="00B001E6" w:rsidP="006D0F1E">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Host Opening General Session</w:t>
            </w:r>
          </w:p>
        </w:tc>
        <w:tc>
          <w:tcPr>
            <w:tcW w:w="1200" w:type="dxa"/>
            <w:tcMar>
              <w:top w:w="115" w:type="dxa"/>
              <w:left w:w="115" w:type="dxa"/>
              <w:bottom w:w="115" w:type="dxa"/>
              <w:right w:w="115" w:type="dxa"/>
            </w:tcMar>
            <w:vAlign w:val="center"/>
          </w:tcPr>
          <w:p w14:paraId="03D0C276" w14:textId="77777777" w:rsidR="00B001E6" w:rsidRPr="001D42FE" w:rsidRDefault="00B001E6" w:rsidP="00C7490D">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7AC0C9FB" w14:textId="77777777" w:rsidR="00B001E6" w:rsidRPr="001D42FE" w:rsidRDefault="00B001E6" w:rsidP="00C7490D">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List participants here</w:t>
            </w:r>
          </w:p>
        </w:tc>
        <w:tc>
          <w:tcPr>
            <w:tcW w:w="2160" w:type="dxa"/>
            <w:vAlign w:val="center"/>
          </w:tcPr>
          <w:p w14:paraId="5111AD53" w14:textId="77777777" w:rsidR="00B001E6" w:rsidRPr="001D42FE" w:rsidRDefault="00B001E6" w:rsidP="00C7490D">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w:t>
            </w:r>
          </w:p>
          <w:p w14:paraId="2E332ED5" w14:textId="77777777" w:rsidR="00B001E6" w:rsidRPr="001D42FE" w:rsidRDefault="00B001E6" w:rsidP="00C7490D">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Passcode:</w:t>
            </w:r>
          </w:p>
        </w:tc>
        <w:tc>
          <w:tcPr>
            <w:tcW w:w="5130" w:type="dxa"/>
            <w:vAlign w:val="center"/>
          </w:tcPr>
          <w:p w14:paraId="7C986782" w14:textId="77777777" w:rsidR="00B001E6" w:rsidRPr="001D42FE" w:rsidRDefault="00B001E6" w:rsidP="00C7490D">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To provide the college administration an opportunity to formally welcome the site team.  To provide the team an opportunity to explain the CAAHEP accreditation process and functions of the review committee.</w:t>
            </w:r>
          </w:p>
        </w:tc>
      </w:tr>
      <w:tr w:rsidR="00D40B23" w:rsidRPr="001D42FE" w14:paraId="1E80BBEE" w14:textId="77777777" w:rsidTr="005F216A">
        <w:trPr>
          <w:trHeight w:val="15"/>
          <w:jc w:val="center"/>
        </w:trPr>
        <w:tc>
          <w:tcPr>
            <w:tcW w:w="1285" w:type="dxa"/>
            <w:tcMar>
              <w:top w:w="115" w:type="dxa"/>
              <w:left w:w="115" w:type="dxa"/>
              <w:bottom w:w="115" w:type="dxa"/>
              <w:right w:w="115" w:type="dxa"/>
            </w:tcMar>
            <w:vAlign w:val="center"/>
          </w:tcPr>
          <w:p w14:paraId="34B80CEB" w14:textId="1F20EF95" w:rsidR="00D40B23" w:rsidRDefault="00D40B23" w:rsidP="00D40B23">
            <w:pPr>
              <w:rPr>
                <w:rFonts w:asciiTheme="minorHAnsi" w:hAnsiTheme="minorHAnsi" w:cstheme="minorHAnsi"/>
                <w:sz w:val="22"/>
                <w:szCs w:val="22"/>
              </w:rPr>
            </w:pPr>
            <w:r>
              <w:rPr>
                <w:rFonts w:asciiTheme="minorHAnsi" w:hAnsiTheme="minorHAnsi" w:cstheme="minorHAnsi"/>
                <w:sz w:val="22"/>
                <w:szCs w:val="22"/>
              </w:rPr>
              <w:t>9</w:t>
            </w:r>
            <w:r w:rsidRPr="001D42FE">
              <w:rPr>
                <w:rFonts w:asciiTheme="minorHAnsi" w:hAnsiTheme="minorHAnsi" w:cstheme="minorHAnsi"/>
                <w:sz w:val="22"/>
                <w:szCs w:val="22"/>
              </w:rPr>
              <w:t>:</w:t>
            </w:r>
            <w:r>
              <w:rPr>
                <w:rFonts w:asciiTheme="minorHAnsi" w:hAnsiTheme="minorHAnsi" w:cstheme="minorHAnsi"/>
                <w:sz w:val="22"/>
                <w:szCs w:val="22"/>
              </w:rPr>
              <w:t>0</w:t>
            </w:r>
            <w:r w:rsidRPr="001D42FE">
              <w:rPr>
                <w:rFonts w:asciiTheme="minorHAnsi" w:hAnsiTheme="minorHAnsi" w:cstheme="minorHAnsi"/>
                <w:sz w:val="22"/>
                <w:szCs w:val="22"/>
              </w:rPr>
              <w:t>0 AM – 9:</w:t>
            </w:r>
            <w:r>
              <w:rPr>
                <w:rFonts w:asciiTheme="minorHAnsi" w:hAnsiTheme="minorHAnsi" w:cstheme="minorHAnsi"/>
                <w:sz w:val="22"/>
                <w:szCs w:val="22"/>
              </w:rPr>
              <w:t>30</w:t>
            </w:r>
            <w:r w:rsidRPr="001D42FE">
              <w:rPr>
                <w:rFonts w:asciiTheme="minorHAnsi" w:hAnsiTheme="minorHAnsi" w:cstheme="minorHAnsi"/>
                <w:sz w:val="22"/>
                <w:szCs w:val="22"/>
              </w:rPr>
              <w:t xml:space="preserve"> AM</w:t>
            </w:r>
          </w:p>
        </w:tc>
        <w:tc>
          <w:tcPr>
            <w:tcW w:w="2130" w:type="dxa"/>
            <w:tcMar>
              <w:top w:w="115" w:type="dxa"/>
              <w:left w:w="115" w:type="dxa"/>
              <w:bottom w:w="115" w:type="dxa"/>
              <w:right w:w="115" w:type="dxa"/>
            </w:tcMar>
            <w:vAlign w:val="center"/>
          </w:tcPr>
          <w:p w14:paraId="13D45490" w14:textId="7F94FFE9"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Pr>
                <w:rFonts w:asciiTheme="minorHAnsi" w:hAnsiTheme="minorHAnsi" w:cstheme="minorHAnsi"/>
                <w:b/>
                <w:color w:val="4472C4" w:themeColor="accent5"/>
                <w:sz w:val="22"/>
                <w:szCs w:val="22"/>
              </w:rPr>
              <w:t xml:space="preserve">Meet with </w:t>
            </w:r>
            <w:r w:rsidR="005F216A">
              <w:rPr>
                <w:rFonts w:asciiTheme="minorHAnsi" w:hAnsiTheme="minorHAnsi" w:cstheme="minorHAnsi"/>
                <w:b/>
                <w:color w:val="4472C4" w:themeColor="accent5"/>
                <w:sz w:val="22"/>
                <w:szCs w:val="22"/>
              </w:rPr>
              <w:br/>
            </w:r>
            <w:r>
              <w:rPr>
                <w:rFonts w:asciiTheme="minorHAnsi" w:hAnsiTheme="minorHAnsi" w:cstheme="minorHAnsi"/>
                <w:b/>
                <w:color w:val="4472C4" w:themeColor="accent5"/>
                <w:sz w:val="22"/>
                <w:szCs w:val="22"/>
              </w:rPr>
              <w:t>Consortium Governing Board</w:t>
            </w:r>
          </w:p>
        </w:tc>
        <w:tc>
          <w:tcPr>
            <w:tcW w:w="1200" w:type="dxa"/>
            <w:tcMar>
              <w:top w:w="115" w:type="dxa"/>
              <w:left w:w="115" w:type="dxa"/>
              <w:bottom w:w="115" w:type="dxa"/>
              <w:right w:w="115" w:type="dxa"/>
            </w:tcMar>
            <w:vAlign w:val="center"/>
          </w:tcPr>
          <w:p w14:paraId="53BCCCD6"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0D0B143F" w14:textId="6B4F482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List participants here</w:t>
            </w:r>
          </w:p>
        </w:tc>
        <w:tc>
          <w:tcPr>
            <w:tcW w:w="2160" w:type="dxa"/>
            <w:vAlign w:val="center"/>
          </w:tcPr>
          <w:p w14:paraId="58DF283B"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w:t>
            </w:r>
          </w:p>
          <w:p w14:paraId="7D147AF1" w14:textId="04173D66"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Passcode:</w:t>
            </w:r>
          </w:p>
        </w:tc>
        <w:tc>
          <w:tcPr>
            <w:tcW w:w="5130" w:type="dxa"/>
            <w:vAlign w:val="center"/>
          </w:tcPr>
          <w:p w14:paraId="15BD6963" w14:textId="4F25E313" w:rsidR="00D40B23" w:rsidRPr="001D42FE" w:rsidRDefault="00C1076D" w:rsidP="00D40B23">
            <w:pPr>
              <w:pStyle w:val="Header"/>
              <w:tabs>
                <w:tab w:val="clear" w:pos="4320"/>
                <w:tab w:val="clear" w:pos="8640"/>
              </w:tabs>
              <w:rPr>
                <w:rFonts w:asciiTheme="minorHAnsi" w:hAnsiTheme="minorHAnsi" w:cstheme="minorHAnsi"/>
                <w:sz w:val="22"/>
                <w:szCs w:val="22"/>
              </w:rPr>
            </w:pPr>
            <w:r>
              <w:rPr>
                <w:rFonts w:ascii="Calibri" w:hAnsi="Calibri" w:cs="Arial"/>
                <w:sz w:val="20"/>
              </w:rPr>
              <w:t>Have a conversation with the Consortium Governing Board to assess its role with overseeing the Paramedic program.</w:t>
            </w:r>
          </w:p>
        </w:tc>
      </w:tr>
      <w:tr w:rsidR="00D40B23" w:rsidRPr="001D42FE" w14:paraId="2A038B5F" w14:textId="77777777" w:rsidTr="005F216A">
        <w:trPr>
          <w:trHeight w:val="15"/>
          <w:jc w:val="center"/>
        </w:trPr>
        <w:tc>
          <w:tcPr>
            <w:tcW w:w="1285" w:type="dxa"/>
            <w:tcMar>
              <w:top w:w="115" w:type="dxa"/>
              <w:left w:w="115" w:type="dxa"/>
              <w:bottom w:w="115" w:type="dxa"/>
              <w:right w:w="115" w:type="dxa"/>
            </w:tcMar>
            <w:vAlign w:val="center"/>
          </w:tcPr>
          <w:p w14:paraId="6B57FF01" w14:textId="3F60D983"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lastRenderedPageBreak/>
              <w:t>9:</w:t>
            </w:r>
            <w:r>
              <w:rPr>
                <w:rFonts w:asciiTheme="minorHAnsi" w:hAnsiTheme="minorHAnsi" w:cstheme="minorHAnsi"/>
                <w:sz w:val="22"/>
                <w:szCs w:val="22"/>
              </w:rPr>
              <w:t>30</w:t>
            </w:r>
            <w:r w:rsidRPr="001D42FE">
              <w:rPr>
                <w:rFonts w:asciiTheme="minorHAnsi" w:hAnsiTheme="minorHAnsi" w:cstheme="minorHAnsi"/>
                <w:sz w:val="22"/>
                <w:szCs w:val="22"/>
              </w:rPr>
              <w:t xml:space="preserve"> AM – </w:t>
            </w:r>
            <w:r>
              <w:rPr>
                <w:rFonts w:asciiTheme="minorHAnsi" w:hAnsiTheme="minorHAnsi" w:cstheme="minorHAnsi"/>
                <w:sz w:val="22"/>
                <w:szCs w:val="22"/>
              </w:rPr>
              <w:t>10</w:t>
            </w:r>
            <w:r w:rsidRPr="001D42FE">
              <w:rPr>
                <w:rFonts w:asciiTheme="minorHAnsi" w:hAnsiTheme="minorHAnsi" w:cstheme="minorHAnsi"/>
                <w:sz w:val="22"/>
                <w:szCs w:val="22"/>
              </w:rPr>
              <w:t>:</w:t>
            </w:r>
            <w:r>
              <w:rPr>
                <w:rFonts w:asciiTheme="minorHAnsi" w:hAnsiTheme="minorHAnsi" w:cstheme="minorHAnsi"/>
                <w:sz w:val="22"/>
                <w:szCs w:val="22"/>
              </w:rPr>
              <w:t>0</w:t>
            </w:r>
            <w:r w:rsidRPr="001D42FE">
              <w:rPr>
                <w:rFonts w:asciiTheme="minorHAnsi" w:hAnsiTheme="minorHAnsi" w:cstheme="minorHAnsi"/>
                <w:sz w:val="22"/>
                <w:szCs w:val="22"/>
              </w:rPr>
              <w:t>0 AM</w:t>
            </w:r>
          </w:p>
        </w:tc>
        <w:tc>
          <w:tcPr>
            <w:tcW w:w="2130" w:type="dxa"/>
            <w:tcMar>
              <w:top w:w="115" w:type="dxa"/>
              <w:left w:w="115" w:type="dxa"/>
              <w:bottom w:w="115" w:type="dxa"/>
              <w:right w:w="115" w:type="dxa"/>
            </w:tcMar>
            <w:vAlign w:val="center"/>
          </w:tcPr>
          <w:p w14:paraId="29DEAAFF" w14:textId="05121546"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 xml:space="preserve">Meet with </w:t>
            </w:r>
            <w:r w:rsidR="005F216A">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Medical Director</w:t>
            </w:r>
          </w:p>
        </w:tc>
        <w:tc>
          <w:tcPr>
            <w:tcW w:w="1200" w:type="dxa"/>
            <w:tcMar>
              <w:top w:w="115" w:type="dxa"/>
              <w:left w:w="115" w:type="dxa"/>
              <w:bottom w:w="115" w:type="dxa"/>
              <w:right w:w="115" w:type="dxa"/>
            </w:tcMar>
            <w:vAlign w:val="center"/>
          </w:tcPr>
          <w:p w14:paraId="5E52C630"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2889F934"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502A0A98"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Medical Director</w:t>
            </w:r>
          </w:p>
        </w:tc>
        <w:tc>
          <w:tcPr>
            <w:tcW w:w="2160" w:type="dxa"/>
            <w:vAlign w:val="center"/>
          </w:tcPr>
          <w:p w14:paraId="77E546BA"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 Passcode:</w:t>
            </w:r>
          </w:p>
        </w:tc>
        <w:tc>
          <w:tcPr>
            <w:tcW w:w="5130" w:type="dxa"/>
            <w:vAlign w:val="center"/>
          </w:tcPr>
          <w:p w14:paraId="31D741C9" w14:textId="77777777" w:rsidR="00D40B23" w:rsidRPr="001D42FE" w:rsidRDefault="00D40B23" w:rsidP="00D40B23">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Interview the Medical Director to assess medical accountability in all phases of training</w:t>
            </w:r>
          </w:p>
        </w:tc>
      </w:tr>
      <w:tr w:rsidR="00D40B23" w:rsidRPr="001D42FE" w14:paraId="732E351B" w14:textId="77777777" w:rsidTr="005F216A">
        <w:trPr>
          <w:jc w:val="center"/>
        </w:trPr>
        <w:tc>
          <w:tcPr>
            <w:tcW w:w="1285" w:type="dxa"/>
            <w:tcMar>
              <w:top w:w="115" w:type="dxa"/>
              <w:left w:w="115" w:type="dxa"/>
              <w:bottom w:w="115" w:type="dxa"/>
              <w:right w:w="115" w:type="dxa"/>
            </w:tcMar>
            <w:vAlign w:val="center"/>
          </w:tcPr>
          <w:p w14:paraId="65067CB3" w14:textId="12EC7A11" w:rsidR="00D40B23" w:rsidRPr="001D42FE" w:rsidRDefault="00D40B23" w:rsidP="00D40B23">
            <w:pPr>
              <w:rPr>
                <w:rFonts w:asciiTheme="minorHAnsi" w:hAnsiTheme="minorHAnsi" w:cstheme="minorHAnsi"/>
                <w:sz w:val="22"/>
                <w:szCs w:val="22"/>
              </w:rPr>
            </w:pPr>
            <w:r>
              <w:rPr>
                <w:rFonts w:asciiTheme="minorHAnsi" w:hAnsiTheme="minorHAnsi" w:cstheme="minorHAnsi"/>
                <w:sz w:val="22"/>
                <w:szCs w:val="22"/>
              </w:rPr>
              <w:t>10</w:t>
            </w:r>
            <w:r w:rsidRPr="001D42FE">
              <w:rPr>
                <w:rFonts w:asciiTheme="minorHAnsi" w:hAnsiTheme="minorHAnsi" w:cstheme="minorHAnsi"/>
                <w:sz w:val="22"/>
                <w:szCs w:val="22"/>
              </w:rPr>
              <w:t>:</w:t>
            </w:r>
            <w:r>
              <w:rPr>
                <w:rFonts w:asciiTheme="minorHAnsi" w:hAnsiTheme="minorHAnsi" w:cstheme="minorHAnsi"/>
                <w:sz w:val="22"/>
                <w:szCs w:val="22"/>
              </w:rPr>
              <w:t>00</w:t>
            </w:r>
            <w:r w:rsidRPr="001D42FE">
              <w:rPr>
                <w:rFonts w:asciiTheme="minorHAnsi" w:hAnsiTheme="minorHAnsi" w:cstheme="minorHAnsi"/>
                <w:sz w:val="22"/>
                <w:szCs w:val="22"/>
              </w:rPr>
              <w:t xml:space="preserve"> AM – </w:t>
            </w:r>
            <w:r>
              <w:rPr>
                <w:rFonts w:asciiTheme="minorHAnsi" w:hAnsiTheme="minorHAnsi" w:cstheme="minorHAnsi"/>
                <w:sz w:val="22"/>
                <w:szCs w:val="22"/>
              </w:rPr>
              <w:t>10</w:t>
            </w:r>
            <w:r w:rsidRPr="001D42FE">
              <w:rPr>
                <w:rFonts w:asciiTheme="minorHAnsi" w:hAnsiTheme="minorHAnsi" w:cstheme="minorHAnsi"/>
                <w:sz w:val="22"/>
                <w:szCs w:val="22"/>
              </w:rPr>
              <w:t>:</w:t>
            </w:r>
            <w:r>
              <w:rPr>
                <w:rFonts w:asciiTheme="minorHAnsi" w:hAnsiTheme="minorHAnsi" w:cstheme="minorHAnsi"/>
                <w:sz w:val="22"/>
                <w:szCs w:val="22"/>
              </w:rPr>
              <w:t>3</w:t>
            </w:r>
            <w:r w:rsidRPr="001D42FE">
              <w:rPr>
                <w:rFonts w:asciiTheme="minorHAnsi" w:hAnsiTheme="minorHAnsi" w:cstheme="minorHAnsi"/>
                <w:sz w:val="22"/>
                <w:szCs w:val="22"/>
              </w:rPr>
              <w:t>0 AM</w:t>
            </w:r>
          </w:p>
        </w:tc>
        <w:tc>
          <w:tcPr>
            <w:tcW w:w="2130" w:type="dxa"/>
            <w:tcMar>
              <w:top w:w="115" w:type="dxa"/>
              <w:left w:w="115" w:type="dxa"/>
              <w:bottom w:w="115" w:type="dxa"/>
              <w:right w:w="115" w:type="dxa"/>
            </w:tcMar>
            <w:vAlign w:val="center"/>
          </w:tcPr>
          <w:p w14:paraId="44EAB9EA" w14:textId="77777777"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Tour Facilities</w:t>
            </w:r>
          </w:p>
        </w:tc>
        <w:tc>
          <w:tcPr>
            <w:tcW w:w="1200" w:type="dxa"/>
            <w:tcMar>
              <w:top w:w="115" w:type="dxa"/>
              <w:left w:w="115" w:type="dxa"/>
              <w:bottom w:w="115" w:type="dxa"/>
              <w:right w:w="115" w:type="dxa"/>
            </w:tcMar>
            <w:vAlign w:val="center"/>
          </w:tcPr>
          <w:p w14:paraId="7BEB2C82"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081763A7"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2160" w:type="dxa"/>
            <w:vAlign w:val="center"/>
          </w:tcPr>
          <w:p w14:paraId="0456AADB"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5130" w:type="dxa"/>
            <w:vAlign w:val="center"/>
          </w:tcPr>
          <w:p w14:paraId="0BE534FB" w14:textId="77777777" w:rsidR="00D40B23" w:rsidRPr="001D42FE" w:rsidRDefault="00D40B23" w:rsidP="00D40B23">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Lab and Simulation Inspection</w:t>
            </w:r>
          </w:p>
        </w:tc>
      </w:tr>
      <w:tr w:rsidR="00D40B23" w:rsidRPr="001D42FE" w14:paraId="5079D2AE" w14:textId="77777777" w:rsidTr="000E705E">
        <w:trPr>
          <w:jc w:val="center"/>
        </w:trPr>
        <w:tc>
          <w:tcPr>
            <w:tcW w:w="1285" w:type="dxa"/>
            <w:tcMar>
              <w:top w:w="115" w:type="dxa"/>
              <w:left w:w="115" w:type="dxa"/>
              <w:bottom w:w="115" w:type="dxa"/>
              <w:right w:w="115" w:type="dxa"/>
            </w:tcMar>
            <w:vAlign w:val="center"/>
          </w:tcPr>
          <w:p w14:paraId="151C2E0D" w14:textId="11924E4C"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10:</w:t>
            </w:r>
            <w:r>
              <w:rPr>
                <w:rFonts w:asciiTheme="minorHAnsi" w:hAnsiTheme="minorHAnsi" w:cstheme="minorHAnsi"/>
                <w:sz w:val="22"/>
                <w:szCs w:val="22"/>
              </w:rPr>
              <w:t>3</w:t>
            </w:r>
            <w:r w:rsidRPr="001D42FE">
              <w:rPr>
                <w:rFonts w:asciiTheme="minorHAnsi" w:hAnsiTheme="minorHAnsi" w:cstheme="minorHAnsi"/>
                <w:sz w:val="22"/>
                <w:szCs w:val="22"/>
              </w:rPr>
              <w:t>0 AM</w:t>
            </w:r>
            <w:r>
              <w:rPr>
                <w:rFonts w:asciiTheme="minorHAnsi" w:hAnsiTheme="minorHAnsi" w:cstheme="minorHAnsi"/>
                <w:sz w:val="22"/>
                <w:szCs w:val="22"/>
              </w:rPr>
              <w:t xml:space="preserve"> – 10:45 AM</w:t>
            </w:r>
          </w:p>
        </w:tc>
        <w:tc>
          <w:tcPr>
            <w:tcW w:w="13320" w:type="dxa"/>
            <w:gridSpan w:val="5"/>
            <w:tcMar>
              <w:top w:w="115" w:type="dxa"/>
              <w:left w:w="115" w:type="dxa"/>
              <w:bottom w:w="115" w:type="dxa"/>
              <w:right w:w="115" w:type="dxa"/>
            </w:tcMar>
            <w:vAlign w:val="center"/>
          </w:tcPr>
          <w:p w14:paraId="751F6530" w14:textId="0BA14FCC" w:rsidR="00D40B23" w:rsidRPr="001D42FE" w:rsidRDefault="00D40B23" w:rsidP="00D40B23">
            <w:pPr>
              <w:pStyle w:val="Header"/>
              <w:tabs>
                <w:tab w:val="clear" w:pos="4320"/>
                <w:tab w:val="clear" w:pos="8640"/>
                <w:tab w:val="center" w:pos="843"/>
              </w:tabs>
              <w:rPr>
                <w:rFonts w:asciiTheme="minorHAnsi" w:hAnsiTheme="minorHAnsi" w:cstheme="minorHAnsi"/>
                <w:color w:val="4472C4" w:themeColor="accent5"/>
                <w:sz w:val="22"/>
                <w:szCs w:val="22"/>
              </w:rPr>
            </w:pPr>
            <w:r>
              <w:rPr>
                <w:rFonts w:asciiTheme="minorHAnsi" w:hAnsiTheme="minorHAnsi" w:cstheme="minorHAnsi"/>
                <w:b/>
                <w:color w:val="4472C4" w:themeColor="accent5"/>
                <w:sz w:val="22"/>
                <w:szCs w:val="22"/>
              </w:rPr>
              <w:tab/>
            </w:r>
            <w:r w:rsidRPr="0037115F">
              <w:rPr>
                <w:rFonts w:asciiTheme="minorHAnsi" w:hAnsiTheme="minorHAnsi" w:cstheme="minorHAnsi"/>
                <w:bCs/>
                <w:color w:val="000000" w:themeColor="text1"/>
                <w:sz w:val="22"/>
                <w:szCs w:val="22"/>
              </w:rPr>
              <w:t>Break</w:t>
            </w:r>
          </w:p>
        </w:tc>
      </w:tr>
      <w:tr w:rsidR="00D40B23" w:rsidRPr="001D42FE" w14:paraId="65418965" w14:textId="77777777" w:rsidTr="005F216A">
        <w:trPr>
          <w:jc w:val="center"/>
        </w:trPr>
        <w:tc>
          <w:tcPr>
            <w:tcW w:w="1285" w:type="dxa"/>
            <w:tcMar>
              <w:top w:w="115" w:type="dxa"/>
              <w:left w:w="115" w:type="dxa"/>
              <w:bottom w:w="115" w:type="dxa"/>
              <w:right w:w="115" w:type="dxa"/>
            </w:tcMar>
            <w:vAlign w:val="center"/>
          </w:tcPr>
          <w:p w14:paraId="6C943AF2" w14:textId="2E55438F" w:rsidR="00D40B23" w:rsidRPr="00D40B23" w:rsidRDefault="00D40B23" w:rsidP="00D40B23">
            <w:pPr>
              <w:rPr>
                <w:rFonts w:asciiTheme="minorHAnsi" w:hAnsiTheme="minorHAnsi" w:cstheme="minorHAnsi"/>
                <w:sz w:val="22"/>
                <w:szCs w:val="22"/>
              </w:rPr>
            </w:pPr>
            <w:r w:rsidRPr="00D40B23">
              <w:rPr>
                <w:rFonts w:asciiTheme="minorHAnsi" w:hAnsiTheme="minorHAnsi" w:cstheme="minorHAnsi"/>
                <w:sz w:val="22"/>
                <w:szCs w:val="22"/>
              </w:rPr>
              <w:t>10:45 AM – 11:45 AM</w:t>
            </w:r>
          </w:p>
          <w:p w14:paraId="0DA638AC" w14:textId="77777777" w:rsidR="00D40B23" w:rsidRPr="00D40B23" w:rsidRDefault="00D40B23" w:rsidP="00D40B23">
            <w:pPr>
              <w:pStyle w:val="Header"/>
              <w:tabs>
                <w:tab w:val="clear" w:pos="4320"/>
                <w:tab w:val="clear" w:pos="8640"/>
              </w:tabs>
              <w:jc w:val="center"/>
              <w:rPr>
                <w:rFonts w:asciiTheme="minorHAnsi" w:hAnsiTheme="minorHAnsi" w:cstheme="minorHAnsi"/>
                <w:sz w:val="22"/>
                <w:szCs w:val="22"/>
              </w:rPr>
            </w:pPr>
          </w:p>
        </w:tc>
        <w:tc>
          <w:tcPr>
            <w:tcW w:w="2130" w:type="dxa"/>
            <w:tcMar>
              <w:top w:w="115" w:type="dxa"/>
              <w:left w:w="115" w:type="dxa"/>
              <w:bottom w:w="115" w:type="dxa"/>
              <w:right w:w="115" w:type="dxa"/>
            </w:tcMar>
            <w:vAlign w:val="center"/>
          </w:tcPr>
          <w:p w14:paraId="3CD8E18C" w14:textId="77777777" w:rsidR="00D40B23" w:rsidRPr="001D42FE" w:rsidRDefault="00D40B23" w:rsidP="00D40B23">
            <w:pPr>
              <w:pStyle w:val="Header"/>
              <w:tabs>
                <w:tab w:val="clear" w:pos="4320"/>
                <w:tab w:val="clear" w:pos="8640"/>
              </w:tabs>
              <w:jc w:val="center"/>
              <w:rPr>
                <w:rFonts w:asciiTheme="minorHAnsi" w:hAnsiTheme="minorHAnsi" w:cstheme="minorHAnsi"/>
                <w:color w:val="4472C4" w:themeColor="accent5"/>
                <w:sz w:val="22"/>
                <w:szCs w:val="22"/>
              </w:rPr>
            </w:pPr>
            <w:r w:rsidRPr="001D42FE">
              <w:rPr>
                <w:rFonts w:asciiTheme="minorHAnsi" w:hAnsiTheme="minorHAnsi" w:cstheme="minorHAnsi"/>
                <w:b/>
                <w:color w:val="4472C4" w:themeColor="accent5"/>
                <w:sz w:val="22"/>
                <w:szCs w:val="22"/>
              </w:rPr>
              <w:t>Meet with Faculty</w:t>
            </w:r>
          </w:p>
        </w:tc>
        <w:tc>
          <w:tcPr>
            <w:tcW w:w="1200" w:type="dxa"/>
            <w:tcMar>
              <w:top w:w="115" w:type="dxa"/>
              <w:left w:w="115" w:type="dxa"/>
              <w:bottom w:w="115" w:type="dxa"/>
              <w:right w:w="115" w:type="dxa"/>
            </w:tcMar>
            <w:vAlign w:val="center"/>
          </w:tcPr>
          <w:p w14:paraId="67518123" w14:textId="77777777" w:rsidR="00D40B23" w:rsidRPr="001D42FE" w:rsidRDefault="00D40B23" w:rsidP="00D40B23">
            <w:pPr>
              <w:jc w:val="center"/>
              <w:rPr>
                <w:rFonts w:asciiTheme="minorHAnsi" w:hAnsiTheme="minorHAnsi" w:cstheme="minorHAnsi"/>
                <w:sz w:val="22"/>
                <w:szCs w:val="22"/>
              </w:rPr>
            </w:pPr>
          </w:p>
        </w:tc>
        <w:tc>
          <w:tcPr>
            <w:tcW w:w="2700" w:type="dxa"/>
            <w:vAlign w:val="center"/>
          </w:tcPr>
          <w:p w14:paraId="3CD40E48" w14:textId="77777777" w:rsidR="00D40B23" w:rsidRPr="001D42FE" w:rsidRDefault="00D40B23" w:rsidP="00D40B23">
            <w:pPr>
              <w:jc w:val="center"/>
              <w:rPr>
                <w:rFonts w:asciiTheme="minorHAnsi" w:hAnsiTheme="minorHAnsi" w:cstheme="minorHAnsi"/>
                <w:sz w:val="22"/>
                <w:szCs w:val="22"/>
              </w:rPr>
            </w:pPr>
            <w:r w:rsidRPr="001D42FE">
              <w:rPr>
                <w:rFonts w:asciiTheme="minorHAnsi" w:hAnsiTheme="minorHAnsi" w:cstheme="minorHAnsi"/>
                <w:color w:val="000000" w:themeColor="text1"/>
                <w:sz w:val="22"/>
                <w:szCs w:val="22"/>
              </w:rPr>
              <w:t>List participants here</w:t>
            </w:r>
          </w:p>
        </w:tc>
        <w:tc>
          <w:tcPr>
            <w:tcW w:w="2160" w:type="dxa"/>
            <w:vAlign w:val="center"/>
          </w:tcPr>
          <w:p w14:paraId="2E34AF95" w14:textId="77777777" w:rsidR="00D40B23" w:rsidRPr="001D42FE" w:rsidRDefault="00D40B23" w:rsidP="00D40B23">
            <w:pPr>
              <w:jc w:val="center"/>
              <w:rPr>
                <w:rFonts w:asciiTheme="minorHAnsi" w:hAnsiTheme="minorHAnsi" w:cstheme="minorHAnsi"/>
                <w:sz w:val="22"/>
                <w:szCs w:val="22"/>
              </w:rPr>
            </w:pPr>
            <w:r w:rsidRPr="001D42FE">
              <w:rPr>
                <w:rFonts w:asciiTheme="minorHAnsi" w:hAnsiTheme="minorHAnsi" w:cstheme="minorHAnsi"/>
                <w:sz w:val="22"/>
                <w:szCs w:val="22"/>
              </w:rPr>
              <w:t>Meeting ID:</w:t>
            </w:r>
          </w:p>
          <w:p w14:paraId="3640AF49" w14:textId="77777777" w:rsidR="00D40B23" w:rsidRPr="001D42FE" w:rsidRDefault="00D40B23" w:rsidP="00D40B23">
            <w:pPr>
              <w:jc w:val="center"/>
              <w:rPr>
                <w:rFonts w:asciiTheme="minorHAnsi" w:hAnsiTheme="minorHAnsi" w:cstheme="minorHAnsi"/>
                <w:sz w:val="22"/>
                <w:szCs w:val="22"/>
              </w:rPr>
            </w:pPr>
            <w:r w:rsidRPr="001D42FE">
              <w:rPr>
                <w:rFonts w:asciiTheme="minorHAnsi" w:hAnsiTheme="minorHAnsi" w:cstheme="minorHAnsi"/>
                <w:sz w:val="22"/>
                <w:szCs w:val="22"/>
              </w:rPr>
              <w:t>Passcode:</w:t>
            </w:r>
          </w:p>
        </w:tc>
        <w:tc>
          <w:tcPr>
            <w:tcW w:w="5130" w:type="dxa"/>
            <w:vAlign w:val="center"/>
          </w:tcPr>
          <w:p w14:paraId="6A915A49" w14:textId="77777777"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To obtain information on course content, instructional methods and objectives, testing mechanisms, etc.  Provides an opportunity for an exchange of ideas allowing the team to assess faculty involvement in the program and the supervision provided, including clinical.</w:t>
            </w:r>
          </w:p>
        </w:tc>
      </w:tr>
      <w:tr w:rsidR="00D40B23" w:rsidRPr="001D42FE" w14:paraId="21DFEC6D" w14:textId="77777777" w:rsidTr="005F216A">
        <w:trPr>
          <w:jc w:val="center"/>
        </w:trPr>
        <w:tc>
          <w:tcPr>
            <w:tcW w:w="1285" w:type="dxa"/>
            <w:tcMar>
              <w:top w:w="115" w:type="dxa"/>
              <w:left w:w="115" w:type="dxa"/>
              <w:bottom w:w="115" w:type="dxa"/>
              <w:right w:w="115" w:type="dxa"/>
            </w:tcMar>
            <w:vAlign w:val="center"/>
          </w:tcPr>
          <w:p w14:paraId="7986A38D" w14:textId="54EB9CCD" w:rsidR="00D40B23" w:rsidRPr="00D40B23" w:rsidRDefault="00D40B23" w:rsidP="00DA17F7">
            <w:pPr>
              <w:rPr>
                <w:rFonts w:asciiTheme="minorHAnsi" w:hAnsiTheme="minorHAnsi" w:cstheme="minorHAnsi"/>
                <w:sz w:val="22"/>
                <w:szCs w:val="22"/>
              </w:rPr>
            </w:pPr>
            <w:r w:rsidRPr="00D40B23">
              <w:rPr>
                <w:rFonts w:asciiTheme="minorHAnsi" w:hAnsiTheme="minorHAnsi" w:cstheme="minorHAnsi"/>
                <w:sz w:val="22"/>
                <w:szCs w:val="22"/>
              </w:rPr>
              <w:t>1</w:t>
            </w:r>
            <w:r w:rsidRPr="00D40B23">
              <w:rPr>
                <w:rFonts w:asciiTheme="minorHAnsi" w:hAnsiTheme="minorHAnsi" w:cstheme="minorHAnsi"/>
                <w:sz w:val="22"/>
                <w:szCs w:val="22"/>
              </w:rPr>
              <w:t>1</w:t>
            </w:r>
            <w:r w:rsidRPr="00D40B23">
              <w:rPr>
                <w:rFonts w:asciiTheme="minorHAnsi" w:hAnsiTheme="minorHAnsi" w:cstheme="minorHAnsi"/>
                <w:sz w:val="22"/>
                <w:szCs w:val="22"/>
              </w:rPr>
              <w:t>:</w:t>
            </w:r>
            <w:r w:rsidRPr="00D40B23">
              <w:rPr>
                <w:rFonts w:asciiTheme="minorHAnsi" w:hAnsiTheme="minorHAnsi" w:cstheme="minorHAnsi"/>
                <w:sz w:val="22"/>
                <w:szCs w:val="22"/>
              </w:rPr>
              <w:t>45</w:t>
            </w:r>
            <w:r w:rsidRPr="00D40B23">
              <w:rPr>
                <w:rFonts w:asciiTheme="minorHAnsi" w:hAnsiTheme="minorHAnsi" w:cstheme="minorHAnsi"/>
                <w:sz w:val="22"/>
                <w:szCs w:val="22"/>
              </w:rPr>
              <w:t xml:space="preserve"> </w:t>
            </w:r>
            <w:r w:rsidRPr="00D40B23">
              <w:rPr>
                <w:rFonts w:asciiTheme="minorHAnsi" w:hAnsiTheme="minorHAnsi" w:cstheme="minorHAnsi"/>
                <w:sz w:val="22"/>
                <w:szCs w:val="22"/>
              </w:rPr>
              <w:t>A</w:t>
            </w:r>
            <w:r w:rsidRPr="00D40B23">
              <w:rPr>
                <w:rFonts w:asciiTheme="minorHAnsi" w:hAnsiTheme="minorHAnsi" w:cstheme="minorHAnsi"/>
                <w:sz w:val="22"/>
                <w:szCs w:val="22"/>
              </w:rPr>
              <w:t>M -1:00 PM</w:t>
            </w:r>
          </w:p>
        </w:tc>
        <w:tc>
          <w:tcPr>
            <w:tcW w:w="2130" w:type="dxa"/>
            <w:tcMar>
              <w:top w:w="115" w:type="dxa"/>
              <w:left w:w="115" w:type="dxa"/>
              <w:bottom w:w="115" w:type="dxa"/>
              <w:right w:w="115" w:type="dxa"/>
            </w:tcMar>
            <w:vAlign w:val="center"/>
          </w:tcPr>
          <w:p w14:paraId="3D3D4552" w14:textId="77777777" w:rsidR="00D40B23" w:rsidRPr="001D42FE" w:rsidRDefault="00D40B23" w:rsidP="00DA17F7">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Working Lunch</w:t>
            </w:r>
          </w:p>
        </w:tc>
        <w:tc>
          <w:tcPr>
            <w:tcW w:w="1200" w:type="dxa"/>
            <w:tcMar>
              <w:top w:w="115" w:type="dxa"/>
              <w:left w:w="115" w:type="dxa"/>
              <w:bottom w:w="115" w:type="dxa"/>
              <w:right w:w="115" w:type="dxa"/>
            </w:tcMar>
            <w:vAlign w:val="center"/>
          </w:tcPr>
          <w:p w14:paraId="7299203F" w14:textId="77777777" w:rsidR="00D40B23" w:rsidRPr="001D42FE" w:rsidRDefault="00D40B23" w:rsidP="00DA17F7">
            <w:pPr>
              <w:pStyle w:val="Header"/>
              <w:tabs>
                <w:tab w:val="clear" w:pos="4320"/>
                <w:tab w:val="clear" w:pos="8640"/>
              </w:tabs>
              <w:jc w:val="center"/>
              <w:rPr>
                <w:rFonts w:asciiTheme="minorHAnsi" w:hAnsiTheme="minorHAnsi" w:cstheme="minorHAnsi"/>
                <w:color w:val="000000" w:themeColor="text1"/>
                <w:sz w:val="22"/>
                <w:szCs w:val="22"/>
              </w:rPr>
            </w:pPr>
          </w:p>
        </w:tc>
        <w:tc>
          <w:tcPr>
            <w:tcW w:w="2700" w:type="dxa"/>
            <w:vAlign w:val="center"/>
          </w:tcPr>
          <w:p w14:paraId="7776F955" w14:textId="77777777" w:rsidR="00D40B23" w:rsidRPr="001D42FE" w:rsidRDefault="00D40B23" w:rsidP="00DA17F7">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tc>
        <w:tc>
          <w:tcPr>
            <w:tcW w:w="2160" w:type="dxa"/>
            <w:vAlign w:val="center"/>
          </w:tcPr>
          <w:p w14:paraId="2A483A2D" w14:textId="77777777" w:rsidR="00D40B23" w:rsidRPr="001D42FE" w:rsidRDefault="00D40B23" w:rsidP="00DA17F7">
            <w:pPr>
              <w:pStyle w:val="Header"/>
              <w:tabs>
                <w:tab w:val="clear" w:pos="4320"/>
                <w:tab w:val="clear" w:pos="8640"/>
              </w:tabs>
              <w:jc w:val="center"/>
              <w:rPr>
                <w:rFonts w:asciiTheme="minorHAnsi" w:hAnsiTheme="minorHAnsi" w:cstheme="minorHAnsi"/>
                <w:color w:val="000000" w:themeColor="text1"/>
                <w:sz w:val="22"/>
                <w:szCs w:val="22"/>
              </w:rPr>
            </w:pPr>
          </w:p>
        </w:tc>
        <w:tc>
          <w:tcPr>
            <w:tcW w:w="5130" w:type="dxa"/>
            <w:vAlign w:val="center"/>
          </w:tcPr>
          <w:p w14:paraId="2FEC9369" w14:textId="77777777" w:rsidR="00D40B23" w:rsidRPr="001D42FE" w:rsidRDefault="00D40B23" w:rsidP="00DA17F7">
            <w:pPr>
              <w:pStyle w:val="Header"/>
              <w:tabs>
                <w:tab w:val="clear" w:pos="4320"/>
                <w:tab w:val="clear" w:pos="8640"/>
              </w:tabs>
              <w:rPr>
                <w:rFonts w:asciiTheme="minorHAnsi" w:hAnsiTheme="minorHAnsi" w:cstheme="minorHAnsi"/>
                <w:color w:val="000000" w:themeColor="text1"/>
                <w:sz w:val="22"/>
                <w:szCs w:val="22"/>
              </w:rPr>
            </w:pPr>
          </w:p>
        </w:tc>
      </w:tr>
      <w:tr w:rsidR="003F67C3" w:rsidRPr="001D42FE" w14:paraId="7947A851" w14:textId="77777777" w:rsidTr="005F216A">
        <w:trPr>
          <w:jc w:val="center"/>
        </w:trPr>
        <w:tc>
          <w:tcPr>
            <w:tcW w:w="1285" w:type="dxa"/>
            <w:tcMar>
              <w:top w:w="115" w:type="dxa"/>
              <w:left w:w="115" w:type="dxa"/>
              <w:bottom w:w="115" w:type="dxa"/>
              <w:right w:w="115" w:type="dxa"/>
            </w:tcMar>
            <w:vAlign w:val="center"/>
          </w:tcPr>
          <w:p w14:paraId="378F1616" w14:textId="522EA4E1" w:rsidR="003F67C3" w:rsidRPr="001D42FE" w:rsidRDefault="003F67C3" w:rsidP="003F67C3">
            <w:pPr>
              <w:rPr>
                <w:rFonts w:asciiTheme="minorHAnsi" w:hAnsiTheme="minorHAnsi" w:cstheme="minorHAnsi"/>
                <w:sz w:val="22"/>
                <w:szCs w:val="22"/>
              </w:rPr>
            </w:pPr>
            <w:r w:rsidRPr="001D42FE">
              <w:rPr>
                <w:rFonts w:asciiTheme="minorHAnsi" w:hAnsiTheme="minorHAnsi" w:cstheme="minorHAnsi"/>
                <w:sz w:val="22"/>
                <w:szCs w:val="22"/>
              </w:rPr>
              <w:t>1:00 PM – 1:</w:t>
            </w:r>
            <w:r>
              <w:rPr>
                <w:rFonts w:asciiTheme="minorHAnsi" w:hAnsiTheme="minorHAnsi" w:cstheme="minorHAnsi"/>
                <w:sz w:val="22"/>
                <w:szCs w:val="22"/>
              </w:rPr>
              <w:t>45</w:t>
            </w:r>
            <w:r w:rsidRPr="001D42FE">
              <w:rPr>
                <w:rFonts w:asciiTheme="minorHAnsi" w:hAnsiTheme="minorHAnsi" w:cstheme="minorHAnsi"/>
                <w:sz w:val="22"/>
                <w:szCs w:val="22"/>
              </w:rPr>
              <w:t xml:space="preserve"> PM</w:t>
            </w:r>
          </w:p>
        </w:tc>
        <w:tc>
          <w:tcPr>
            <w:tcW w:w="2130" w:type="dxa"/>
            <w:tcMar>
              <w:top w:w="115" w:type="dxa"/>
              <w:left w:w="115" w:type="dxa"/>
              <w:bottom w:w="115" w:type="dxa"/>
              <w:right w:w="115" w:type="dxa"/>
            </w:tcMar>
            <w:vAlign w:val="center"/>
          </w:tcPr>
          <w:p w14:paraId="074F0CAF" w14:textId="6F94F750" w:rsidR="003F67C3" w:rsidRPr="001D42FE" w:rsidRDefault="003F67C3" w:rsidP="003F67C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 Advisory Committee &amp; Employers</w:t>
            </w:r>
          </w:p>
        </w:tc>
        <w:tc>
          <w:tcPr>
            <w:tcW w:w="1200" w:type="dxa"/>
            <w:tcMar>
              <w:top w:w="115" w:type="dxa"/>
              <w:left w:w="115" w:type="dxa"/>
              <w:bottom w:w="115" w:type="dxa"/>
              <w:right w:w="115" w:type="dxa"/>
            </w:tcMar>
            <w:vAlign w:val="center"/>
          </w:tcPr>
          <w:p w14:paraId="7EA63C02" w14:textId="77777777" w:rsidR="003F67C3" w:rsidRPr="001D42FE" w:rsidRDefault="003F67C3" w:rsidP="003F67C3">
            <w:pPr>
              <w:pStyle w:val="Header"/>
              <w:tabs>
                <w:tab w:val="clear" w:pos="4320"/>
                <w:tab w:val="clear" w:pos="8640"/>
              </w:tabs>
              <w:jc w:val="center"/>
              <w:rPr>
                <w:rFonts w:asciiTheme="minorHAnsi" w:hAnsiTheme="minorHAnsi" w:cstheme="minorHAnsi"/>
                <w:sz w:val="22"/>
                <w:szCs w:val="22"/>
              </w:rPr>
            </w:pPr>
          </w:p>
        </w:tc>
        <w:tc>
          <w:tcPr>
            <w:tcW w:w="2700" w:type="dxa"/>
            <w:vAlign w:val="center"/>
          </w:tcPr>
          <w:p w14:paraId="4A591FE6" w14:textId="77777777" w:rsidR="003F67C3" w:rsidRPr="001D42FE" w:rsidRDefault="003F67C3" w:rsidP="003F67C3">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Advisory Committee Members</w:t>
            </w:r>
          </w:p>
        </w:tc>
        <w:tc>
          <w:tcPr>
            <w:tcW w:w="2160" w:type="dxa"/>
            <w:vAlign w:val="center"/>
          </w:tcPr>
          <w:p w14:paraId="5829881B" w14:textId="77777777" w:rsidR="003F67C3" w:rsidRPr="001D42FE" w:rsidRDefault="003F67C3" w:rsidP="003F67C3">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Meeting ID:</w:t>
            </w:r>
          </w:p>
          <w:p w14:paraId="4C574D92" w14:textId="77777777" w:rsidR="003F67C3" w:rsidRPr="001D42FE" w:rsidRDefault="003F67C3" w:rsidP="003F67C3">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Passcode:</w:t>
            </w:r>
          </w:p>
        </w:tc>
        <w:tc>
          <w:tcPr>
            <w:tcW w:w="5130" w:type="dxa"/>
            <w:vAlign w:val="center"/>
          </w:tcPr>
          <w:p w14:paraId="4C47CB1B" w14:textId="77777777" w:rsidR="003F67C3" w:rsidRPr="001D42FE" w:rsidRDefault="003F67C3" w:rsidP="003F67C3">
            <w:pPr>
              <w:pStyle w:val="Header"/>
              <w:tabs>
                <w:tab w:val="clear" w:pos="4320"/>
                <w:tab w:val="clear" w:pos="8640"/>
              </w:tabs>
              <w:rPr>
                <w:rFonts w:asciiTheme="minorHAnsi" w:hAnsiTheme="minorHAnsi" w:cstheme="minorHAnsi"/>
                <w:sz w:val="22"/>
                <w:szCs w:val="22"/>
              </w:rPr>
            </w:pPr>
            <w:r w:rsidRPr="001D42FE">
              <w:rPr>
                <w:rFonts w:asciiTheme="minorHAnsi" w:hAnsiTheme="minorHAnsi" w:cstheme="minorHAnsi"/>
                <w:sz w:val="22"/>
                <w:szCs w:val="22"/>
              </w:rPr>
              <w:t>To provide the site team the ability to interact with major contributors to the program including area employers and EMS officers who can comment on the programs graduates and the general quality of the program’s clinical education and training.</w:t>
            </w:r>
          </w:p>
        </w:tc>
      </w:tr>
      <w:tr w:rsidR="003F67C3" w:rsidRPr="001D42FE" w14:paraId="0BF53015" w14:textId="77777777" w:rsidTr="005F216A">
        <w:trPr>
          <w:jc w:val="center"/>
        </w:trPr>
        <w:tc>
          <w:tcPr>
            <w:tcW w:w="1285" w:type="dxa"/>
            <w:tcMar>
              <w:top w:w="115" w:type="dxa"/>
              <w:left w:w="115" w:type="dxa"/>
              <w:bottom w:w="115" w:type="dxa"/>
              <w:right w:w="115" w:type="dxa"/>
            </w:tcMar>
            <w:vAlign w:val="center"/>
          </w:tcPr>
          <w:p w14:paraId="23981D13" w14:textId="7DD6C114" w:rsidR="003F67C3" w:rsidRPr="001D42FE" w:rsidRDefault="003F67C3" w:rsidP="003F67C3">
            <w:pPr>
              <w:rPr>
                <w:rFonts w:asciiTheme="minorHAnsi" w:hAnsiTheme="minorHAnsi" w:cstheme="minorHAnsi"/>
                <w:sz w:val="22"/>
                <w:szCs w:val="22"/>
              </w:rPr>
            </w:pPr>
            <w:r w:rsidRPr="001D42FE">
              <w:rPr>
                <w:rFonts w:asciiTheme="minorHAnsi" w:hAnsiTheme="minorHAnsi" w:cstheme="minorHAnsi"/>
                <w:sz w:val="22"/>
                <w:szCs w:val="22"/>
              </w:rPr>
              <w:t>1:</w:t>
            </w:r>
            <w:r>
              <w:rPr>
                <w:rFonts w:asciiTheme="minorHAnsi" w:hAnsiTheme="minorHAnsi" w:cstheme="minorHAnsi"/>
                <w:sz w:val="22"/>
                <w:szCs w:val="22"/>
              </w:rPr>
              <w:t>45</w:t>
            </w:r>
            <w:r w:rsidRPr="001D42FE">
              <w:rPr>
                <w:rFonts w:asciiTheme="minorHAnsi" w:hAnsiTheme="minorHAnsi" w:cstheme="minorHAnsi"/>
                <w:sz w:val="22"/>
                <w:szCs w:val="22"/>
              </w:rPr>
              <w:t xml:space="preserve"> PM</w:t>
            </w:r>
            <w:r>
              <w:rPr>
                <w:rFonts w:asciiTheme="minorHAnsi" w:hAnsiTheme="minorHAnsi" w:cstheme="minorHAnsi"/>
                <w:sz w:val="22"/>
                <w:szCs w:val="22"/>
              </w:rPr>
              <w:t xml:space="preserve"> – </w:t>
            </w:r>
            <w:r>
              <w:rPr>
                <w:rFonts w:asciiTheme="minorHAnsi" w:hAnsiTheme="minorHAnsi" w:cstheme="minorHAnsi"/>
                <w:sz w:val="22"/>
                <w:szCs w:val="22"/>
              </w:rPr>
              <w:t>2</w:t>
            </w:r>
            <w:r>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5 PM</w:t>
            </w:r>
          </w:p>
        </w:tc>
        <w:tc>
          <w:tcPr>
            <w:tcW w:w="2130" w:type="dxa"/>
            <w:tcMar>
              <w:top w:w="115" w:type="dxa"/>
              <w:left w:w="115" w:type="dxa"/>
              <w:bottom w:w="115" w:type="dxa"/>
              <w:right w:w="115" w:type="dxa"/>
            </w:tcMar>
            <w:vAlign w:val="center"/>
          </w:tcPr>
          <w:p w14:paraId="1DA01A07" w14:textId="77777777" w:rsidR="003F67C3" w:rsidRPr="001D42FE" w:rsidRDefault="003F67C3" w:rsidP="003F67C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 Graduates</w:t>
            </w:r>
          </w:p>
        </w:tc>
        <w:tc>
          <w:tcPr>
            <w:tcW w:w="1200" w:type="dxa"/>
            <w:tcMar>
              <w:top w:w="115" w:type="dxa"/>
              <w:left w:w="115" w:type="dxa"/>
              <w:bottom w:w="115" w:type="dxa"/>
              <w:right w:w="115" w:type="dxa"/>
            </w:tcMar>
            <w:vAlign w:val="center"/>
          </w:tcPr>
          <w:p w14:paraId="221333E5" w14:textId="77777777" w:rsidR="003F67C3" w:rsidRPr="001D42FE" w:rsidRDefault="003F67C3" w:rsidP="003F67C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55BA9841" w14:textId="77777777" w:rsidR="003F67C3" w:rsidRPr="001D42FE" w:rsidRDefault="003F67C3" w:rsidP="003F67C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Select Graduates: TBA</w:t>
            </w:r>
          </w:p>
        </w:tc>
        <w:tc>
          <w:tcPr>
            <w:tcW w:w="2160" w:type="dxa"/>
            <w:vAlign w:val="center"/>
          </w:tcPr>
          <w:p w14:paraId="726FDB10" w14:textId="77777777" w:rsidR="003F67C3" w:rsidRPr="001D42FE" w:rsidRDefault="003F67C3" w:rsidP="003F67C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 Passcode:</w:t>
            </w:r>
          </w:p>
        </w:tc>
        <w:tc>
          <w:tcPr>
            <w:tcW w:w="5130" w:type="dxa"/>
            <w:vAlign w:val="center"/>
          </w:tcPr>
          <w:p w14:paraId="4833F2C4" w14:textId="77777777" w:rsidR="003F67C3" w:rsidRPr="001D42FE" w:rsidRDefault="003F67C3" w:rsidP="003F67C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To obtain graduates reactions and perceptions of the program, their knowledge and skill as practicing paramedics and their views of relationships within the clinical and field settings.</w:t>
            </w:r>
          </w:p>
        </w:tc>
      </w:tr>
      <w:tr w:rsidR="00D40B23" w:rsidRPr="001D42FE" w14:paraId="39470619" w14:textId="77777777" w:rsidTr="000E705E">
        <w:trPr>
          <w:jc w:val="center"/>
        </w:trPr>
        <w:tc>
          <w:tcPr>
            <w:tcW w:w="1285" w:type="dxa"/>
            <w:tcMar>
              <w:top w:w="115" w:type="dxa"/>
              <w:left w:w="115" w:type="dxa"/>
              <w:bottom w:w="115" w:type="dxa"/>
              <w:right w:w="115" w:type="dxa"/>
            </w:tcMar>
            <w:vAlign w:val="center"/>
          </w:tcPr>
          <w:p w14:paraId="5842582A" w14:textId="17B5AFFA" w:rsidR="00D40B23" w:rsidRPr="001D42FE" w:rsidRDefault="003F67C3" w:rsidP="00D40B23">
            <w:pPr>
              <w:rPr>
                <w:rFonts w:asciiTheme="minorHAnsi" w:hAnsiTheme="minorHAnsi" w:cstheme="minorHAnsi"/>
                <w:sz w:val="22"/>
                <w:szCs w:val="22"/>
              </w:rPr>
            </w:pPr>
            <w:r>
              <w:rPr>
                <w:rFonts w:asciiTheme="minorHAnsi" w:hAnsiTheme="minorHAnsi" w:cstheme="minorHAnsi"/>
                <w:sz w:val="22"/>
                <w:szCs w:val="22"/>
              </w:rPr>
              <w:t>2</w:t>
            </w:r>
            <w:r w:rsidR="00D40B23" w:rsidRPr="001D42FE">
              <w:rPr>
                <w:rFonts w:asciiTheme="minorHAnsi" w:hAnsiTheme="minorHAnsi" w:cstheme="minorHAnsi"/>
                <w:sz w:val="22"/>
                <w:szCs w:val="22"/>
              </w:rPr>
              <w:t>:</w:t>
            </w:r>
            <w:r>
              <w:rPr>
                <w:rFonts w:asciiTheme="minorHAnsi" w:hAnsiTheme="minorHAnsi" w:cstheme="minorHAnsi"/>
                <w:sz w:val="22"/>
                <w:szCs w:val="22"/>
              </w:rPr>
              <w:t>15</w:t>
            </w:r>
            <w:r w:rsidR="00D40B23" w:rsidRPr="001D42FE">
              <w:rPr>
                <w:rFonts w:asciiTheme="minorHAnsi" w:hAnsiTheme="minorHAnsi" w:cstheme="minorHAnsi"/>
                <w:sz w:val="22"/>
                <w:szCs w:val="22"/>
              </w:rPr>
              <w:t xml:space="preserve"> PM</w:t>
            </w:r>
            <w:r w:rsidR="00D40B23">
              <w:rPr>
                <w:rFonts w:asciiTheme="minorHAnsi" w:hAnsiTheme="minorHAnsi" w:cstheme="minorHAnsi"/>
                <w:sz w:val="22"/>
                <w:szCs w:val="22"/>
              </w:rPr>
              <w:t xml:space="preserve"> – </w:t>
            </w:r>
            <w:r>
              <w:rPr>
                <w:rFonts w:asciiTheme="minorHAnsi" w:hAnsiTheme="minorHAnsi" w:cstheme="minorHAnsi"/>
                <w:sz w:val="22"/>
                <w:szCs w:val="22"/>
              </w:rPr>
              <w:t>2</w:t>
            </w:r>
            <w:r w:rsidR="00D40B23">
              <w:rPr>
                <w:rFonts w:asciiTheme="minorHAnsi" w:hAnsiTheme="minorHAnsi" w:cstheme="minorHAnsi"/>
                <w:sz w:val="22"/>
                <w:szCs w:val="22"/>
              </w:rPr>
              <w:t>:</w:t>
            </w:r>
            <w:r>
              <w:rPr>
                <w:rFonts w:asciiTheme="minorHAnsi" w:hAnsiTheme="minorHAnsi" w:cstheme="minorHAnsi"/>
                <w:sz w:val="22"/>
                <w:szCs w:val="22"/>
              </w:rPr>
              <w:t>30</w:t>
            </w:r>
            <w:r w:rsidR="00D40B23">
              <w:rPr>
                <w:rFonts w:asciiTheme="minorHAnsi" w:hAnsiTheme="minorHAnsi" w:cstheme="minorHAnsi"/>
                <w:sz w:val="22"/>
                <w:szCs w:val="22"/>
              </w:rPr>
              <w:t xml:space="preserve"> PM</w:t>
            </w:r>
          </w:p>
        </w:tc>
        <w:tc>
          <w:tcPr>
            <w:tcW w:w="13320" w:type="dxa"/>
            <w:gridSpan w:val="5"/>
            <w:tcMar>
              <w:top w:w="115" w:type="dxa"/>
              <w:left w:w="115" w:type="dxa"/>
              <w:bottom w:w="115" w:type="dxa"/>
              <w:right w:w="115" w:type="dxa"/>
            </w:tcMar>
            <w:vAlign w:val="center"/>
          </w:tcPr>
          <w:p w14:paraId="043D287D" w14:textId="0F12ABA2" w:rsidR="00D40B23" w:rsidRPr="001D42FE" w:rsidRDefault="00D40B23" w:rsidP="00D40B23">
            <w:pPr>
              <w:pStyle w:val="Header"/>
              <w:tabs>
                <w:tab w:val="clear" w:pos="4320"/>
                <w:tab w:val="clear" w:pos="8640"/>
                <w:tab w:val="center" w:pos="843"/>
              </w:tabs>
              <w:rPr>
                <w:rFonts w:asciiTheme="minorHAnsi" w:hAnsiTheme="minorHAnsi" w:cstheme="minorHAnsi"/>
                <w:sz w:val="22"/>
                <w:szCs w:val="22"/>
              </w:rPr>
            </w:pPr>
            <w:r>
              <w:rPr>
                <w:rFonts w:asciiTheme="minorHAnsi" w:hAnsiTheme="minorHAnsi" w:cstheme="minorHAnsi"/>
                <w:b/>
                <w:color w:val="4472C4" w:themeColor="accent5"/>
                <w:sz w:val="22"/>
                <w:szCs w:val="22"/>
              </w:rPr>
              <w:tab/>
            </w:r>
            <w:r w:rsidRPr="0037115F">
              <w:rPr>
                <w:rFonts w:asciiTheme="minorHAnsi" w:hAnsiTheme="minorHAnsi" w:cstheme="minorHAnsi"/>
                <w:bCs/>
                <w:color w:val="000000" w:themeColor="text1"/>
                <w:sz w:val="22"/>
                <w:szCs w:val="22"/>
              </w:rPr>
              <w:t>Break</w:t>
            </w:r>
          </w:p>
        </w:tc>
      </w:tr>
      <w:tr w:rsidR="00D40B23" w:rsidRPr="001D42FE" w14:paraId="44E09A6B" w14:textId="77777777" w:rsidTr="005F216A">
        <w:trPr>
          <w:jc w:val="center"/>
        </w:trPr>
        <w:tc>
          <w:tcPr>
            <w:tcW w:w="1285" w:type="dxa"/>
            <w:tcMar>
              <w:top w:w="115" w:type="dxa"/>
              <w:left w:w="115" w:type="dxa"/>
              <w:bottom w:w="115" w:type="dxa"/>
              <w:right w:w="115" w:type="dxa"/>
            </w:tcMar>
            <w:vAlign w:val="center"/>
          </w:tcPr>
          <w:p w14:paraId="74C1B9E1" w14:textId="7181CE3E" w:rsidR="00D40B23" w:rsidRPr="001D42FE" w:rsidRDefault="003F67C3" w:rsidP="00D40B23">
            <w:pPr>
              <w:rPr>
                <w:rFonts w:asciiTheme="minorHAnsi" w:hAnsiTheme="minorHAnsi" w:cstheme="minorHAnsi"/>
                <w:sz w:val="22"/>
                <w:szCs w:val="22"/>
              </w:rPr>
            </w:pPr>
            <w:r>
              <w:rPr>
                <w:rFonts w:asciiTheme="minorHAnsi" w:hAnsiTheme="minorHAnsi" w:cstheme="minorHAnsi"/>
                <w:sz w:val="22"/>
                <w:szCs w:val="22"/>
              </w:rPr>
              <w:lastRenderedPageBreak/>
              <w:t>2</w:t>
            </w:r>
            <w:r w:rsidR="00D40B23" w:rsidRPr="001D42FE">
              <w:rPr>
                <w:rFonts w:asciiTheme="minorHAnsi" w:hAnsiTheme="minorHAnsi" w:cstheme="minorHAnsi"/>
                <w:sz w:val="22"/>
                <w:szCs w:val="22"/>
              </w:rPr>
              <w:t>:</w:t>
            </w:r>
            <w:r>
              <w:rPr>
                <w:rFonts w:asciiTheme="minorHAnsi" w:hAnsiTheme="minorHAnsi" w:cstheme="minorHAnsi"/>
                <w:sz w:val="22"/>
                <w:szCs w:val="22"/>
              </w:rPr>
              <w:t>30</w:t>
            </w:r>
            <w:r w:rsidR="00D40B23" w:rsidRPr="001D42FE">
              <w:rPr>
                <w:rFonts w:asciiTheme="minorHAnsi" w:hAnsiTheme="minorHAnsi" w:cstheme="minorHAnsi"/>
                <w:sz w:val="22"/>
                <w:szCs w:val="22"/>
              </w:rPr>
              <w:t xml:space="preserve"> PM – </w:t>
            </w:r>
            <w:r>
              <w:rPr>
                <w:rFonts w:asciiTheme="minorHAnsi" w:hAnsiTheme="minorHAnsi" w:cstheme="minorHAnsi"/>
                <w:sz w:val="22"/>
                <w:szCs w:val="22"/>
              </w:rPr>
              <w:t>3</w:t>
            </w:r>
            <w:r w:rsidR="00D40B23" w:rsidRPr="001D42FE">
              <w:rPr>
                <w:rFonts w:asciiTheme="minorHAnsi" w:hAnsiTheme="minorHAnsi" w:cstheme="minorHAnsi"/>
                <w:sz w:val="22"/>
                <w:szCs w:val="22"/>
              </w:rPr>
              <w:t>:15 PM</w:t>
            </w:r>
          </w:p>
        </w:tc>
        <w:tc>
          <w:tcPr>
            <w:tcW w:w="2130" w:type="dxa"/>
            <w:tcMar>
              <w:top w:w="115" w:type="dxa"/>
              <w:left w:w="115" w:type="dxa"/>
              <w:bottom w:w="115" w:type="dxa"/>
              <w:right w:w="115" w:type="dxa"/>
            </w:tcMar>
            <w:vAlign w:val="center"/>
          </w:tcPr>
          <w:p w14:paraId="4704F3E9" w14:textId="312FDE50"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 xml:space="preserve">Meet with </w:t>
            </w:r>
            <w:r>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Clinical Preceptors</w:t>
            </w:r>
          </w:p>
        </w:tc>
        <w:tc>
          <w:tcPr>
            <w:tcW w:w="1200" w:type="dxa"/>
            <w:tcMar>
              <w:top w:w="115" w:type="dxa"/>
              <w:left w:w="115" w:type="dxa"/>
              <w:bottom w:w="115" w:type="dxa"/>
              <w:right w:w="115" w:type="dxa"/>
            </w:tcMar>
            <w:vAlign w:val="center"/>
          </w:tcPr>
          <w:p w14:paraId="240DFF33"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4803FAEE"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List participants here</w:t>
            </w:r>
          </w:p>
        </w:tc>
        <w:tc>
          <w:tcPr>
            <w:tcW w:w="2160" w:type="dxa"/>
            <w:vAlign w:val="center"/>
          </w:tcPr>
          <w:p w14:paraId="5BBE472A"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 Passcode:</w:t>
            </w:r>
          </w:p>
        </w:tc>
        <w:tc>
          <w:tcPr>
            <w:tcW w:w="5130" w:type="dxa"/>
            <w:vAlign w:val="center"/>
          </w:tcPr>
          <w:p w14:paraId="2DBCF3C5"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To assess the general quality of the clinical teaching environment, its personnel, resources, teaching and evaluation process through observation and discussion with clinical faculty.</w:t>
            </w:r>
          </w:p>
        </w:tc>
      </w:tr>
      <w:tr w:rsidR="00D40B23" w:rsidRPr="001D42FE" w14:paraId="4C8CAF9C" w14:textId="77777777" w:rsidTr="005F216A">
        <w:trPr>
          <w:jc w:val="center"/>
        </w:trPr>
        <w:tc>
          <w:tcPr>
            <w:tcW w:w="1285" w:type="dxa"/>
            <w:tcMar>
              <w:top w:w="115" w:type="dxa"/>
              <w:left w:w="115" w:type="dxa"/>
              <w:bottom w:w="115" w:type="dxa"/>
              <w:right w:w="115" w:type="dxa"/>
            </w:tcMar>
            <w:vAlign w:val="center"/>
          </w:tcPr>
          <w:p w14:paraId="7790CA24" w14:textId="2AC8752C" w:rsidR="00D40B23" w:rsidRPr="001D42FE" w:rsidRDefault="003F67C3" w:rsidP="00D40B23">
            <w:pPr>
              <w:rPr>
                <w:rFonts w:asciiTheme="minorHAnsi" w:hAnsiTheme="minorHAnsi" w:cstheme="minorHAnsi"/>
                <w:sz w:val="22"/>
                <w:szCs w:val="22"/>
              </w:rPr>
            </w:pPr>
            <w:r>
              <w:rPr>
                <w:rFonts w:asciiTheme="minorHAnsi" w:hAnsiTheme="minorHAnsi" w:cstheme="minorHAnsi"/>
                <w:sz w:val="22"/>
                <w:szCs w:val="22"/>
              </w:rPr>
              <w:t>3</w:t>
            </w:r>
            <w:r w:rsidR="00D40B23" w:rsidRPr="001D42FE">
              <w:rPr>
                <w:rFonts w:asciiTheme="minorHAnsi" w:hAnsiTheme="minorHAnsi" w:cstheme="minorHAnsi"/>
                <w:sz w:val="22"/>
                <w:szCs w:val="22"/>
              </w:rPr>
              <w:t xml:space="preserve">:15 PM – </w:t>
            </w:r>
            <w:r>
              <w:rPr>
                <w:rFonts w:asciiTheme="minorHAnsi" w:hAnsiTheme="minorHAnsi" w:cstheme="minorHAnsi"/>
                <w:sz w:val="22"/>
                <w:szCs w:val="22"/>
              </w:rPr>
              <w:t>4</w:t>
            </w:r>
            <w:r w:rsidR="00D40B23" w:rsidRPr="001D42FE">
              <w:rPr>
                <w:rFonts w:asciiTheme="minorHAnsi" w:hAnsiTheme="minorHAnsi" w:cstheme="minorHAnsi"/>
                <w:sz w:val="22"/>
                <w:szCs w:val="22"/>
              </w:rPr>
              <w:t>:00 PM</w:t>
            </w:r>
          </w:p>
        </w:tc>
        <w:tc>
          <w:tcPr>
            <w:tcW w:w="2130" w:type="dxa"/>
            <w:tcMar>
              <w:top w:w="115" w:type="dxa"/>
              <w:left w:w="115" w:type="dxa"/>
              <w:bottom w:w="115" w:type="dxa"/>
              <w:right w:w="115" w:type="dxa"/>
            </w:tcMar>
            <w:vAlign w:val="center"/>
          </w:tcPr>
          <w:p w14:paraId="08A7CE07" w14:textId="77777777"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 Students</w:t>
            </w:r>
          </w:p>
        </w:tc>
        <w:tc>
          <w:tcPr>
            <w:tcW w:w="1200" w:type="dxa"/>
            <w:tcMar>
              <w:top w:w="115" w:type="dxa"/>
              <w:left w:w="115" w:type="dxa"/>
              <w:bottom w:w="115" w:type="dxa"/>
              <w:right w:w="115" w:type="dxa"/>
            </w:tcMar>
            <w:vAlign w:val="center"/>
          </w:tcPr>
          <w:p w14:paraId="28979B44"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b/>
                <w:color w:val="000000" w:themeColor="text1"/>
                <w:sz w:val="22"/>
                <w:szCs w:val="22"/>
              </w:rPr>
            </w:pPr>
          </w:p>
        </w:tc>
        <w:tc>
          <w:tcPr>
            <w:tcW w:w="2700" w:type="dxa"/>
            <w:vAlign w:val="center"/>
          </w:tcPr>
          <w:p w14:paraId="5B2C466F"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Current Students</w:t>
            </w:r>
          </w:p>
        </w:tc>
        <w:tc>
          <w:tcPr>
            <w:tcW w:w="2160" w:type="dxa"/>
            <w:vAlign w:val="center"/>
          </w:tcPr>
          <w:p w14:paraId="4C96FC25"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 Passcode:</w:t>
            </w:r>
          </w:p>
        </w:tc>
        <w:tc>
          <w:tcPr>
            <w:tcW w:w="5130" w:type="dxa"/>
            <w:vAlign w:val="center"/>
          </w:tcPr>
          <w:p w14:paraId="5753FFE4"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To obtain student reactions and perceptions of the program, their knowledge and skill as developing paramedics and their views of relationships within the clinical and field settings.</w:t>
            </w:r>
          </w:p>
        </w:tc>
      </w:tr>
      <w:tr w:rsidR="00D40B23" w:rsidRPr="001D42FE" w14:paraId="4B744F6F" w14:textId="77777777" w:rsidTr="000E705E">
        <w:trPr>
          <w:jc w:val="center"/>
        </w:trPr>
        <w:tc>
          <w:tcPr>
            <w:tcW w:w="1285" w:type="dxa"/>
            <w:tcMar>
              <w:top w:w="115" w:type="dxa"/>
              <w:left w:w="115" w:type="dxa"/>
              <w:bottom w:w="115" w:type="dxa"/>
              <w:right w:w="115" w:type="dxa"/>
            </w:tcMar>
            <w:vAlign w:val="center"/>
          </w:tcPr>
          <w:p w14:paraId="4C39CF15" w14:textId="2D0F0DA1" w:rsidR="00D40B23" w:rsidRPr="001D42FE" w:rsidRDefault="003F67C3" w:rsidP="00D40B23">
            <w:pPr>
              <w:rPr>
                <w:rFonts w:asciiTheme="minorHAnsi" w:hAnsiTheme="minorHAnsi" w:cstheme="minorHAnsi"/>
                <w:sz w:val="22"/>
                <w:szCs w:val="22"/>
              </w:rPr>
            </w:pPr>
            <w:r>
              <w:rPr>
                <w:rFonts w:asciiTheme="minorHAnsi" w:hAnsiTheme="minorHAnsi" w:cstheme="minorHAnsi"/>
                <w:sz w:val="22"/>
                <w:szCs w:val="22"/>
              </w:rPr>
              <w:t>4</w:t>
            </w:r>
            <w:r w:rsidR="00D40B23" w:rsidRPr="001D42FE">
              <w:rPr>
                <w:rFonts w:asciiTheme="minorHAnsi" w:hAnsiTheme="minorHAnsi" w:cstheme="minorHAnsi"/>
                <w:sz w:val="22"/>
                <w:szCs w:val="22"/>
              </w:rPr>
              <w:t>:00 PM</w:t>
            </w:r>
            <w:r w:rsidR="00D40B23">
              <w:rPr>
                <w:rFonts w:asciiTheme="minorHAnsi" w:hAnsiTheme="minorHAnsi" w:cstheme="minorHAnsi"/>
                <w:sz w:val="22"/>
                <w:szCs w:val="22"/>
              </w:rPr>
              <w:t xml:space="preserve"> – </w:t>
            </w:r>
            <w:r>
              <w:rPr>
                <w:rFonts w:asciiTheme="minorHAnsi" w:hAnsiTheme="minorHAnsi" w:cstheme="minorHAnsi"/>
                <w:sz w:val="22"/>
                <w:szCs w:val="22"/>
              </w:rPr>
              <w:t>4</w:t>
            </w:r>
            <w:r w:rsidR="00D40B23">
              <w:rPr>
                <w:rFonts w:asciiTheme="minorHAnsi" w:hAnsiTheme="minorHAnsi" w:cstheme="minorHAnsi"/>
                <w:sz w:val="22"/>
                <w:szCs w:val="22"/>
              </w:rPr>
              <w:t>:15 PM</w:t>
            </w:r>
          </w:p>
        </w:tc>
        <w:tc>
          <w:tcPr>
            <w:tcW w:w="13320" w:type="dxa"/>
            <w:gridSpan w:val="5"/>
            <w:tcMar>
              <w:top w:w="115" w:type="dxa"/>
              <w:left w:w="115" w:type="dxa"/>
              <w:bottom w:w="115" w:type="dxa"/>
              <w:right w:w="115" w:type="dxa"/>
            </w:tcMar>
            <w:vAlign w:val="center"/>
          </w:tcPr>
          <w:p w14:paraId="60CA498B" w14:textId="0F640C0E" w:rsidR="00D40B23" w:rsidRPr="001D42FE" w:rsidRDefault="00D40B23" w:rsidP="00D40B23">
            <w:pPr>
              <w:pStyle w:val="Header"/>
              <w:tabs>
                <w:tab w:val="clear" w:pos="4320"/>
                <w:tab w:val="clear" w:pos="8640"/>
                <w:tab w:val="center" w:pos="843"/>
              </w:tabs>
              <w:rPr>
                <w:rFonts w:asciiTheme="minorHAnsi" w:hAnsiTheme="minorHAnsi" w:cstheme="minorHAnsi"/>
                <w:sz w:val="22"/>
                <w:szCs w:val="22"/>
              </w:rPr>
            </w:pPr>
            <w:r>
              <w:rPr>
                <w:rFonts w:asciiTheme="minorHAnsi" w:hAnsiTheme="minorHAnsi" w:cstheme="minorHAnsi"/>
                <w:b/>
                <w:color w:val="4472C4" w:themeColor="accent5"/>
                <w:sz w:val="22"/>
                <w:szCs w:val="22"/>
              </w:rPr>
              <w:tab/>
            </w:r>
            <w:r w:rsidRPr="0037115F">
              <w:rPr>
                <w:rFonts w:asciiTheme="minorHAnsi" w:hAnsiTheme="minorHAnsi" w:cstheme="minorHAnsi"/>
                <w:bCs/>
                <w:color w:val="000000" w:themeColor="text1"/>
                <w:sz w:val="22"/>
                <w:szCs w:val="22"/>
              </w:rPr>
              <w:t>Break</w:t>
            </w:r>
          </w:p>
        </w:tc>
      </w:tr>
      <w:tr w:rsidR="00D40B23" w:rsidRPr="001D42FE" w14:paraId="71F10C0C" w14:textId="77777777" w:rsidTr="005F216A">
        <w:trPr>
          <w:jc w:val="center"/>
        </w:trPr>
        <w:tc>
          <w:tcPr>
            <w:tcW w:w="1285" w:type="dxa"/>
            <w:tcMar>
              <w:top w:w="115" w:type="dxa"/>
              <w:left w:w="115" w:type="dxa"/>
              <w:bottom w:w="115" w:type="dxa"/>
              <w:right w:w="115" w:type="dxa"/>
            </w:tcMar>
            <w:vAlign w:val="center"/>
          </w:tcPr>
          <w:p w14:paraId="606A3BC5" w14:textId="56B099DE"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4:</w:t>
            </w:r>
            <w:r w:rsidR="003F67C3">
              <w:rPr>
                <w:rFonts w:asciiTheme="minorHAnsi" w:hAnsiTheme="minorHAnsi" w:cstheme="minorHAnsi"/>
                <w:sz w:val="22"/>
                <w:szCs w:val="22"/>
              </w:rPr>
              <w:t>15</w:t>
            </w:r>
            <w:r w:rsidRPr="001D42FE">
              <w:rPr>
                <w:rFonts w:asciiTheme="minorHAnsi" w:hAnsiTheme="minorHAnsi" w:cstheme="minorHAnsi"/>
                <w:sz w:val="22"/>
                <w:szCs w:val="22"/>
              </w:rPr>
              <w:t xml:space="preserve"> PM – 5:</w:t>
            </w:r>
            <w:r w:rsidR="003F67C3">
              <w:rPr>
                <w:rFonts w:asciiTheme="minorHAnsi" w:hAnsiTheme="minorHAnsi" w:cstheme="minorHAnsi"/>
                <w:sz w:val="22"/>
                <w:szCs w:val="22"/>
              </w:rPr>
              <w:t>30</w:t>
            </w:r>
            <w:r w:rsidRPr="001D42FE">
              <w:rPr>
                <w:rFonts w:asciiTheme="minorHAnsi" w:hAnsiTheme="minorHAnsi" w:cstheme="minorHAnsi"/>
                <w:sz w:val="22"/>
                <w:szCs w:val="22"/>
              </w:rPr>
              <w:t xml:space="preserve"> PM</w:t>
            </w:r>
          </w:p>
        </w:tc>
        <w:tc>
          <w:tcPr>
            <w:tcW w:w="2130" w:type="dxa"/>
            <w:tcMar>
              <w:top w:w="115" w:type="dxa"/>
              <w:left w:w="115" w:type="dxa"/>
              <w:bottom w:w="115" w:type="dxa"/>
              <w:right w:w="115" w:type="dxa"/>
            </w:tcMar>
            <w:vAlign w:val="center"/>
          </w:tcPr>
          <w:p w14:paraId="6683DBD1" w14:textId="77777777"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Review Program &amp; Student Records</w:t>
            </w:r>
          </w:p>
        </w:tc>
        <w:tc>
          <w:tcPr>
            <w:tcW w:w="1200" w:type="dxa"/>
            <w:tcMar>
              <w:top w:w="115" w:type="dxa"/>
              <w:left w:w="115" w:type="dxa"/>
              <w:bottom w:w="115" w:type="dxa"/>
              <w:right w:w="115" w:type="dxa"/>
            </w:tcMar>
            <w:vAlign w:val="center"/>
          </w:tcPr>
          <w:p w14:paraId="6B94C64D"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45886EF5"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1E1597EE"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Program Director</w:t>
            </w:r>
          </w:p>
        </w:tc>
        <w:tc>
          <w:tcPr>
            <w:tcW w:w="2160" w:type="dxa"/>
            <w:vAlign w:val="center"/>
          </w:tcPr>
          <w:p w14:paraId="3D7240A8"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5130" w:type="dxa"/>
            <w:vAlign w:val="center"/>
          </w:tcPr>
          <w:p w14:paraId="63273389"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To review how the program maintains academic records of students, how the clinical practice instruction and FI instruction are evaluated and related matters.</w:t>
            </w:r>
          </w:p>
        </w:tc>
      </w:tr>
      <w:tr w:rsidR="00D40B23" w:rsidRPr="001D42FE" w14:paraId="15022BFF" w14:textId="77777777" w:rsidTr="005F216A">
        <w:trPr>
          <w:jc w:val="center"/>
        </w:trPr>
        <w:tc>
          <w:tcPr>
            <w:tcW w:w="1285" w:type="dxa"/>
            <w:tcMar>
              <w:top w:w="115" w:type="dxa"/>
              <w:left w:w="115" w:type="dxa"/>
              <w:bottom w:w="115" w:type="dxa"/>
              <w:right w:w="115" w:type="dxa"/>
            </w:tcMar>
            <w:vAlign w:val="center"/>
          </w:tcPr>
          <w:p w14:paraId="47681D2C" w14:textId="3F622351"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5:</w:t>
            </w:r>
            <w:r w:rsidR="003F67C3">
              <w:rPr>
                <w:rFonts w:asciiTheme="minorHAnsi" w:hAnsiTheme="minorHAnsi" w:cstheme="minorHAnsi"/>
                <w:sz w:val="22"/>
                <w:szCs w:val="22"/>
              </w:rPr>
              <w:t>30</w:t>
            </w:r>
            <w:r w:rsidRPr="001D42FE">
              <w:rPr>
                <w:rFonts w:asciiTheme="minorHAnsi" w:hAnsiTheme="minorHAnsi" w:cstheme="minorHAnsi"/>
                <w:sz w:val="22"/>
                <w:szCs w:val="22"/>
              </w:rPr>
              <w:t xml:space="preserve"> PM – </w:t>
            </w:r>
            <w:r w:rsidR="003F67C3">
              <w:rPr>
                <w:rFonts w:asciiTheme="minorHAnsi" w:hAnsiTheme="minorHAnsi" w:cstheme="minorHAnsi"/>
                <w:sz w:val="22"/>
                <w:szCs w:val="22"/>
              </w:rPr>
              <w:t>6</w:t>
            </w:r>
            <w:r w:rsidRPr="001D42FE">
              <w:rPr>
                <w:rFonts w:asciiTheme="minorHAnsi" w:hAnsiTheme="minorHAnsi" w:cstheme="minorHAnsi"/>
                <w:sz w:val="22"/>
                <w:szCs w:val="22"/>
              </w:rPr>
              <w:t>:</w:t>
            </w:r>
            <w:r w:rsidR="003F67C3">
              <w:rPr>
                <w:rFonts w:asciiTheme="minorHAnsi" w:hAnsiTheme="minorHAnsi" w:cstheme="minorHAnsi"/>
                <w:sz w:val="22"/>
                <w:szCs w:val="22"/>
              </w:rPr>
              <w:t>00</w:t>
            </w:r>
            <w:r w:rsidRPr="001D42FE">
              <w:rPr>
                <w:rFonts w:asciiTheme="minorHAnsi" w:hAnsiTheme="minorHAnsi" w:cstheme="minorHAnsi"/>
                <w:sz w:val="22"/>
                <w:szCs w:val="22"/>
              </w:rPr>
              <w:t xml:space="preserve"> PM</w:t>
            </w:r>
          </w:p>
        </w:tc>
        <w:tc>
          <w:tcPr>
            <w:tcW w:w="2130" w:type="dxa"/>
            <w:tcMar>
              <w:top w:w="115" w:type="dxa"/>
              <w:left w:w="115" w:type="dxa"/>
              <w:bottom w:w="115" w:type="dxa"/>
              <w:right w:w="115" w:type="dxa"/>
            </w:tcMar>
            <w:vAlign w:val="center"/>
          </w:tcPr>
          <w:p w14:paraId="003401B9" w14:textId="64CEE0DA"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w:t>
            </w:r>
            <w:r w:rsidR="005F216A">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Program Director</w:t>
            </w:r>
          </w:p>
        </w:tc>
        <w:tc>
          <w:tcPr>
            <w:tcW w:w="1200" w:type="dxa"/>
            <w:tcMar>
              <w:top w:w="115" w:type="dxa"/>
              <w:left w:w="115" w:type="dxa"/>
              <w:bottom w:w="115" w:type="dxa"/>
              <w:right w:w="115" w:type="dxa"/>
            </w:tcMar>
            <w:vAlign w:val="center"/>
          </w:tcPr>
          <w:p w14:paraId="6632B66D"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p>
        </w:tc>
        <w:tc>
          <w:tcPr>
            <w:tcW w:w="2700" w:type="dxa"/>
            <w:vAlign w:val="center"/>
          </w:tcPr>
          <w:p w14:paraId="428D517C"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427BDAC3"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r w:rsidRPr="001D42FE">
              <w:rPr>
                <w:rFonts w:asciiTheme="minorHAnsi" w:hAnsiTheme="minorHAnsi" w:cstheme="minorHAnsi"/>
                <w:color w:val="000000" w:themeColor="text1"/>
                <w:sz w:val="22"/>
                <w:szCs w:val="22"/>
              </w:rPr>
              <w:t>Program Director</w:t>
            </w:r>
          </w:p>
        </w:tc>
        <w:tc>
          <w:tcPr>
            <w:tcW w:w="2160" w:type="dxa"/>
            <w:vAlign w:val="center"/>
          </w:tcPr>
          <w:p w14:paraId="24844714"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p>
        </w:tc>
        <w:tc>
          <w:tcPr>
            <w:tcW w:w="5130" w:type="dxa"/>
            <w:vAlign w:val="center"/>
          </w:tcPr>
          <w:p w14:paraId="01A794C0" w14:textId="77777777" w:rsidR="00D40B23" w:rsidRPr="001D42FE" w:rsidRDefault="00D40B23" w:rsidP="00D40B23">
            <w:pPr>
              <w:pStyle w:val="Header"/>
              <w:tabs>
                <w:tab w:val="clear" w:pos="4320"/>
                <w:tab w:val="clear" w:pos="8640"/>
              </w:tabs>
              <w:spacing w:after="120"/>
              <w:rPr>
                <w:rFonts w:asciiTheme="minorHAnsi" w:hAnsiTheme="minorHAnsi" w:cstheme="minorHAnsi"/>
                <w:sz w:val="22"/>
                <w:szCs w:val="22"/>
              </w:rPr>
            </w:pPr>
            <w:r w:rsidRPr="001D42FE">
              <w:rPr>
                <w:rFonts w:asciiTheme="minorHAnsi" w:hAnsiTheme="minorHAnsi" w:cstheme="minorHAnsi"/>
                <w:sz w:val="22"/>
                <w:szCs w:val="22"/>
              </w:rPr>
              <w:t>Summary of Day one findings, to do lists and prep for tomorrow</w:t>
            </w:r>
          </w:p>
        </w:tc>
      </w:tr>
      <w:tr w:rsidR="00D40B23" w:rsidRPr="001D42FE" w14:paraId="38CD5A10" w14:textId="77777777" w:rsidTr="000E705E">
        <w:trPr>
          <w:jc w:val="center"/>
        </w:trPr>
        <w:tc>
          <w:tcPr>
            <w:tcW w:w="14605" w:type="dxa"/>
            <w:gridSpan w:val="6"/>
            <w:shd w:val="clear" w:color="auto" w:fill="D9E2F3" w:themeFill="accent5" w:themeFillTint="33"/>
            <w:tcMar>
              <w:top w:w="115" w:type="dxa"/>
              <w:left w:w="115" w:type="dxa"/>
              <w:bottom w:w="115" w:type="dxa"/>
              <w:right w:w="115" w:type="dxa"/>
            </w:tcMar>
            <w:vAlign w:val="center"/>
          </w:tcPr>
          <w:p w14:paraId="0F5E897E" w14:textId="6D5C34C5" w:rsidR="00D40B23" w:rsidRPr="001D42FE" w:rsidRDefault="00D40B23" w:rsidP="00D40B23">
            <w:pPr>
              <w:pStyle w:val="Header"/>
              <w:tabs>
                <w:tab w:val="clear" w:pos="4320"/>
                <w:tab w:val="clear" w:pos="8640"/>
              </w:tabs>
              <w:jc w:val="center"/>
              <w:rPr>
                <w:rFonts w:asciiTheme="minorHAnsi" w:hAnsiTheme="minorHAnsi" w:cstheme="minorHAnsi"/>
                <w:b/>
                <w:color w:val="FFFFFF" w:themeColor="background1"/>
                <w:sz w:val="22"/>
                <w:szCs w:val="22"/>
              </w:rPr>
            </w:pPr>
            <w:r w:rsidRPr="001D42FE">
              <w:rPr>
                <w:rFonts w:asciiTheme="minorHAnsi" w:hAnsiTheme="minorHAnsi" w:cstheme="minorHAnsi"/>
                <w:b/>
                <w:sz w:val="22"/>
                <w:szCs w:val="22"/>
              </w:rPr>
              <w:t xml:space="preserve">DAY 2— </w:t>
            </w:r>
            <w:r w:rsidRPr="001D42FE">
              <w:rPr>
                <w:rFonts w:asciiTheme="minorHAnsi" w:hAnsiTheme="minorHAnsi" w:cstheme="minorHAnsi"/>
                <w:b/>
                <w:color w:val="FF0000"/>
                <w:sz w:val="22"/>
                <w:szCs w:val="22"/>
              </w:rPr>
              <w:t>Date</w:t>
            </w:r>
            <w:r w:rsidRPr="001D42FE">
              <w:rPr>
                <w:rFonts w:asciiTheme="minorHAnsi" w:hAnsiTheme="minorHAnsi" w:cstheme="minorHAnsi"/>
                <w:b/>
                <w:sz w:val="22"/>
                <w:szCs w:val="22"/>
              </w:rPr>
              <w:t>, 202</w:t>
            </w:r>
            <w:r w:rsidRPr="005733CF">
              <w:rPr>
                <w:rFonts w:asciiTheme="minorHAnsi" w:hAnsiTheme="minorHAnsi" w:cstheme="minorHAnsi"/>
                <w:b/>
                <w:color w:val="FF0000"/>
                <w:sz w:val="22"/>
                <w:szCs w:val="22"/>
              </w:rPr>
              <w:t>x</w:t>
            </w:r>
          </w:p>
        </w:tc>
      </w:tr>
      <w:tr w:rsidR="00D40B23" w:rsidRPr="001D42FE" w14:paraId="70D94D0A" w14:textId="77777777" w:rsidTr="005F216A">
        <w:trPr>
          <w:jc w:val="center"/>
        </w:trPr>
        <w:tc>
          <w:tcPr>
            <w:tcW w:w="1285" w:type="dxa"/>
            <w:tcMar>
              <w:top w:w="115" w:type="dxa"/>
              <w:left w:w="115" w:type="dxa"/>
              <w:bottom w:w="115" w:type="dxa"/>
              <w:right w:w="115" w:type="dxa"/>
            </w:tcMar>
            <w:vAlign w:val="center"/>
          </w:tcPr>
          <w:p w14:paraId="0F8AEC9B" w14:textId="77777777"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7:30 AM –</w:t>
            </w:r>
          </w:p>
          <w:p w14:paraId="5FA39D0B" w14:textId="77777777"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8:00 AM</w:t>
            </w:r>
          </w:p>
        </w:tc>
        <w:tc>
          <w:tcPr>
            <w:tcW w:w="2130" w:type="dxa"/>
            <w:tcMar>
              <w:top w:w="115" w:type="dxa"/>
              <w:left w:w="115" w:type="dxa"/>
              <w:bottom w:w="115" w:type="dxa"/>
              <w:right w:w="115" w:type="dxa"/>
            </w:tcMar>
            <w:vAlign w:val="center"/>
          </w:tcPr>
          <w:p w14:paraId="22CCABAE"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 xml:space="preserve">Pick </w:t>
            </w:r>
            <w:r>
              <w:rPr>
                <w:rFonts w:asciiTheme="minorHAnsi" w:hAnsiTheme="minorHAnsi" w:cstheme="minorHAnsi"/>
                <w:sz w:val="22"/>
                <w:szCs w:val="22"/>
              </w:rPr>
              <w:t xml:space="preserve">up </w:t>
            </w:r>
            <w:r w:rsidRPr="001D42FE">
              <w:rPr>
                <w:rFonts w:asciiTheme="minorHAnsi" w:hAnsiTheme="minorHAnsi" w:cstheme="minorHAnsi"/>
                <w:sz w:val="22"/>
                <w:szCs w:val="22"/>
              </w:rPr>
              <w:t xml:space="preserve">SV </w:t>
            </w:r>
            <w:r>
              <w:rPr>
                <w:rFonts w:asciiTheme="minorHAnsi" w:hAnsiTheme="minorHAnsi" w:cstheme="minorHAnsi"/>
                <w:sz w:val="22"/>
                <w:szCs w:val="22"/>
              </w:rPr>
              <w:t>T</w:t>
            </w:r>
            <w:r w:rsidRPr="001D42FE">
              <w:rPr>
                <w:rFonts w:asciiTheme="minorHAnsi" w:hAnsiTheme="minorHAnsi" w:cstheme="minorHAnsi"/>
                <w:sz w:val="22"/>
                <w:szCs w:val="22"/>
              </w:rPr>
              <w:t>eam</w:t>
            </w:r>
            <w:r>
              <w:rPr>
                <w:rFonts w:asciiTheme="minorHAnsi" w:hAnsiTheme="minorHAnsi" w:cstheme="minorHAnsi"/>
                <w:sz w:val="22"/>
                <w:szCs w:val="22"/>
              </w:rPr>
              <w:t xml:space="preserve"> &amp;</w:t>
            </w:r>
          </w:p>
          <w:p w14:paraId="20E2EF48"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r w:rsidRPr="001D42FE">
              <w:rPr>
                <w:rFonts w:asciiTheme="minorHAnsi" w:hAnsiTheme="minorHAnsi" w:cstheme="minorHAnsi"/>
                <w:sz w:val="22"/>
                <w:szCs w:val="22"/>
              </w:rPr>
              <w:t>Arrive Campus</w:t>
            </w:r>
          </w:p>
        </w:tc>
        <w:tc>
          <w:tcPr>
            <w:tcW w:w="1200" w:type="dxa"/>
            <w:tcMar>
              <w:top w:w="115" w:type="dxa"/>
              <w:left w:w="115" w:type="dxa"/>
              <w:bottom w:w="115" w:type="dxa"/>
              <w:right w:w="115" w:type="dxa"/>
            </w:tcMar>
            <w:vAlign w:val="center"/>
          </w:tcPr>
          <w:p w14:paraId="3D02520E"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HOTEL</w:t>
            </w:r>
          </w:p>
        </w:tc>
        <w:tc>
          <w:tcPr>
            <w:tcW w:w="2700" w:type="dxa"/>
            <w:vAlign w:val="center"/>
          </w:tcPr>
          <w:p w14:paraId="1D12C612"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2160" w:type="dxa"/>
            <w:vAlign w:val="center"/>
          </w:tcPr>
          <w:p w14:paraId="744551FD"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p>
        </w:tc>
        <w:tc>
          <w:tcPr>
            <w:tcW w:w="5130" w:type="dxa"/>
            <w:vAlign w:val="center"/>
          </w:tcPr>
          <w:p w14:paraId="2267529E" w14:textId="77777777" w:rsidR="00D40B23" w:rsidRPr="001D42FE" w:rsidRDefault="00D40B23" w:rsidP="00D40B23">
            <w:pPr>
              <w:pStyle w:val="Header"/>
              <w:tabs>
                <w:tab w:val="clear" w:pos="4320"/>
                <w:tab w:val="clear" w:pos="8640"/>
              </w:tabs>
              <w:rPr>
                <w:rFonts w:asciiTheme="minorHAnsi" w:hAnsiTheme="minorHAnsi" w:cstheme="minorHAnsi"/>
                <w:sz w:val="22"/>
                <w:szCs w:val="22"/>
              </w:rPr>
            </w:pPr>
          </w:p>
        </w:tc>
      </w:tr>
      <w:tr w:rsidR="00D40B23" w:rsidRPr="001D42FE" w14:paraId="1123E81B" w14:textId="77777777" w:rsidTr="005F216A">
        <w:trPr>
          <w:jc w:val="center"/>
        </w:trPr>
        <w:tc>
          <w:tcPr>
            <w:tcW w:w="1285" w:type="dxa"/>
            <w:tcMar>
              <w:top w:w="115" w:type="dxa"/>
              <w:left w:w="115" w:type="dxa"/>
              <w:bottom w:w="115" w:type="dxa"/>
              <w:right w:w="115" w:type="dxa"/>
            </w:tcMar>
            <w:vAlign w:val="center"/>
          </w:tcPr>
          <w:p w14:paraId="3904EB3F" w14:textId="77777777"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8:00 AM – 8:30 AM</w:t>
            </w:r>
          </w:p>
        </w:tc>
        <w:tc>
          <w:tcPr>
            <w:tcW w:w="2130" w:type="dxa"/>
            <w:tcMar>
              <w:top w:w="115" w:type="dxa"/>
              <w:left w:w="115" w:type="dxa"/>
              <w:bottom w:w="115" w:type="dxa"/>
              <w:right w:w="115" w:type="dxa"/>
            </w:tcMar>
            <w:vAlign w:val="center"/>
          </w:tcPr>
          <w:p w14:paraId="0CC1A05D" w14:textId="75319087"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 Program Director</w:t>
            </w:r>
          </w:p>
        </w:tc>
        <w:tc>
          <w:tcPr>
            <w:tcW w:w="1200" w:type="dxa"/>
            <w:tcMar>
              <w:top w:w="115" w:type="dxa"/>
              <w:left w:w="115" w:type="dxa"/>
              <w:bottom w:w="115" w:type="dxa"/>
              <w:right w:w="115" w:type="dxa"/>
            </w:tcMar>
            <w:vAlign w:val="center"/>
          </w:tcPr>
          <w:p w14:paraId="7B31C668"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3F956D95"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6299B2E3"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Program Director</w:t>
            </w:r>
          </w:p>
        </w:tc>
        <w:tc>
          <w:tcPr>
            <w:tcW w:w="2160" w:type="dxa"/>
            <w:vAlign w:val="center"/>
          </w:tcPr>
          <w:p w14:paraId="3D708C6D"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5130" w:type="dxa"/>
            <w:vAlign w:val="center"/>
          </w:tcPr>
          <w:p w14:paraId="21C802E6"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 xml:space="preserve">Resolution of Day one findings and review of Day 2 schedule and any changes. Clarify remaining major concerns. If problems areas have been noted, the interview provides the Program Director an </w:t>
            </w:r>
            <w:r w:rsidRPr="001D42FE">
              <w:rPr>
                <w:rFonts w:asciiTheme="minorHAnsi" w:hAnsiTheme="minorHAnsi" w:cstheme="minorHAnsi"/>
                <w:color w:val="000000" w:themeColor="text1"/>
                <w:sz w:val="22"/>
                <w:szCs w:val="22"/>
              </w:rPr>
              <w:lastRenderedPageBreak/>
              <w:t>opportunity to clarify issues that are questionable to the Site Visit Team.</w:t>
            </w:r>
          </w:p>
        </w:tc>
      </w:tr>
      <w:tr w:rsidR="003F67C3" w:rsidRPr="001D42FE" w14:paraId="1138B7CC" w14:textId="77777777" w:rsidTr="005F216A">
        <w:trPr>
          <w:jc w:val="center"/>
        </w:trPr>
        <w:tc>
          <w:tcPr>
            <w:tcW w:w="1285" w:type="dxa"/>
            <w:tcMar>
              <w:top w:w="115" w:type="dxa"/>
              <w:left w:w="115" w:type="dxa"/>
              <w:bottom w:w="115" w:type="dxa"/>
              <w:right w:w="115" w:type="dxa"/>
            </w:tcMar>
            <w:vAlign w:val="center"/>
          </w:tcPr>
          <w:p w14:paraId="77836874" w14:textId="158C87C9" w:rsidR="003F67C3" w:rsidRPr="001D42FE" w:rsidRDefault="003F67C3" w:rsidP="003F67C3">
            <w:pPr>
              <w:rPr>
                <w:rFonts w:asciiTheme="minorHAnsi" w:hAnsiTheme="minorHAnsi" w:cstheme="minorHAnsi"/>
                <w:sz w:val="22"/>
                <w:szCs w:val="22"/>
              </w:rPr>
            </w:pPr>
            <w:r>
              <w:rPr>
                <w:rFonts w:asciiTheme="minorHAnsi" w:hAnsiTheme="minorHAnsi" w:cstheme="minorHAnsi"/>
                <w:sz w:val="22"/>
                <w:szCs w:val="22"/>
              </w:rPr>
              <w:lastRenderedPageBreak/>
              <w:t>8</w:t>
            </w:r>
            <w:r w:rsidRPr="001D42FE">
              <w:rPr>
                <w:rFonts w:asciiTheme="minorHAnsi" w:hAnsiTheme="minorHAnsi" w:cstheme="minorHAnsi"/>
                <w:sz w:val="22"/>
                <w:szCs w:val="22"/>
              </w:rPr>
              <w:t>:</w:t>
            </w:r>
            <w:r>
              <w:rPr>
                <w:rFonts w:asciiTheme="minorHAnsi" w:hAnsiTheme="minorHAnsi" w:cstheme="minorHAnsi"/>
                <w:sz w:val="22"/>
                <w:szCs w:val="22"/>
              </w:rPr>
              <w:t>30</w:t>
            </w:r>
            <w:r w:rsidRPr="001D42FE">
              <w:rPr>
                <w:rFonts w:asciiTheme="minorHAnsi" w:hAnsiTheme="minorHAnsi" w:cstheme="minorHAnsi"/>
                <w:sz w:val="22"/>
                <w:szCs w:val="22"/>
              </w:rPr>
              <w:t xml:space="preserve"> </w:t>
            </w:r>
            <w:r>
              <w:rPr>
                <w:rFonts w:asciiTheme="minorHAnsi" w:hAnsiTheme="minorHAnsi" w:cstheme="minorHAnsi"/>
                <w:sz w:val="22"/>
                <w:szCs w:val="22"/>
              </w:rPr>
              <w:t>A</w:t>
            </w:r>
            <w:r w:rsidRPr="001D42FE">
              <w:rPr>
                <w:rFonts w:asciiTheme="minorHAnsi" w:hAnsiTheme="minorHAnsi" w:cstheme="minorHAnsi"/>
                <w:sz w:val="22"/>
                <w:szCs w:val="22"/>
              </w:rPr>
              <w:t xml:space="preserve">M – </w:t>
            </w:r>
            <w:r>
              <w:rPr>
                <w:rFonts w:asciiTheme="minorHAnsi" w:hAnsiTheme="minorHAnsi" w:cstheme="minorHAnsi"/>
                <w:sz w:val="22"/>
                <w:szCs w:val="22"/>
              </w:rPr>
              <w:t>9</w:t>
            </w:r>
            <w:r w:rsidRPr="001D42FE">
              <w:rPr>
                <w:rFonts w:asciiTheme="minorHAnsi" w:hAnsiTheme="minorHAnsi" w:cstheme="minorHAnsi"/>
                <w:sz w:val="22"/>
                <w:szCs w:val="22"/>
              </w:rPr>
              <w:t>:</w:t>
            </w:r>
            <w:r>
              <w:rPr>
                <w:rFonts w:asciiTheme="minorHAnsi" w:hAnsiTheme="minorHAnsi" w:cstheme="minorHAnsi"/>
                <w:sz w:val="22"/>
                <w:szCs w:val="22"/>
              </w:rPr>
              <w:t>15 A</w:t>
            </w:r>
            <w:r w:rsidRPr="001D42FE">
              <w:rPr>
                <w:rFonts w:asciiTheme="minorHAnsi" w:hAnsiTheme="minorHAnsi" w:cstheme="minorHAnsi"/>
                <w:sz w:val="22"/>
                <w:szCs w:val="22"/>
              </w:rPr>
              <w:t>M</w:t>
            </w:r>
          </w:p>
        </w:tc>
        <w:tc>
          <w:tcPr>
            <w:tcW w:w="2130" w:type="dxa"/>
            <w:tcMar>
              <w:top w:w="115" w:type="dxa"/>
              <w:left w:w="115" w:type="dxa"/>
              <w:bottom w:w="115" w:type="dxa"/>
              <w:right w:w="115" w:type="dxa"/>
            </w:tcMar>
            <w:vAlign w:val="center"/>
          </w:tcPr>
          <w:p w14:paraId="074B172A" w14:textId="77777777" w:rsidR="003F67C3" w:rsidRPr="001D42FE" w:rsidRDefault="003F67C3" w:rsidP="0041651A">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w:t>
            </w:r>
            <w:r>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Field Preceptors</w:t>
            </w:r>
          </w:p>
        </w:tc>
        <w:tc>
          <w:tcPr>
            <w:tcW w:w="1200" w:type="dxa"/>
            <w:tcMar>
              <w:top w:w="115" w:type="dxa"/>
              <w:left w:w="115" w:type="dxa"/>
              <w:bottom w:w="115" w:type="dxa"/>
              <w:right w:w="115" w:type="dxa"/>
            </w:tcMar>
            <w:vAlign w:val="center"/>
          </w:tcPr>
          <w:p w14:paraId="66C464D2" w14:textId="77777777" w:rsidR="003F67C3" w:rsidRPr="001D42FE" w:rsidRDefault="003F67C3" w:rsidP="0041651A">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175CBFD5" w14:textId="77777777" w:rsidR="003F67C3" w:rsidRPr="001D42FE" w:rsidRDefault="003F67C3" w:rsidP="0041651A">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List participants here</w:t>
            </w:r>
          </w:p>
        </w:tc>
        <w:tc>
          <w:tcPr>
            <w:tcW w:w="2160" w:type="dxa"/>
            <w:vAlign w:val="center"/>
          </w:tcPr>
          <w:p w14:paraId="5C38054D" w14:textId="77777777" w:rsidR="003F67C3" w:rsidRPr="001D42FE" w:rsidRDefault="003F67C3" w:rsidP="0041651A">
            <w:pPr>
              <w:pStyle w:val="Header"/>
              <w:tabs>
                <w:tab w:val="clear" w:pos="4320"/>
                <w:tab w:val="clear" w:pos="8640"/>
              </w:tabs>
              <w:spacing w:after="120"/>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Meeting ID: Passcode:</w:t>
            </w:r>
          </w:p>
        </w:tc>
        <w:tc>
          <w:tcPr>
            <w:tcW w:w="5130" w:type="dxa"/>
            <w:vAlign w:val="center"/>
          </w:tcPr>
          <w:p w14:paraId="6C303A47" w14:textId="77777777" w:rsidR="003F67C3" w:rsidRPr="001D42FE" w:rsidRDefault="003F67C3" w:rsidP="0041651A">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To assess the general quality of the clinical teaching environment, its personnel, resources, teaching and evaluation process through observation and discussion with clinical faculty.</w:t>
            </w:r>
          </w:p>
        </w:tc>
      </w:tr>
      <w:tr w:rsidR="00D40B23" w:rsidRPr="001D42FE" w14:paraId="2A5E711D" w14:textId="77777777" w:rsidTr="005F216A">
        <w:trPr>
          <w:jc w:val="center"/>
        </w:trPr>
        <w:tc>
          <w:tcPr>
            <w:tcW w:w="1285" w:type="dxa"/>
            <w:tcMar>
              <w:top w:w="115" w:type="dxa"/>
              <w:left w:w="115" w:type="dxa"/>
              <w:bottom w:w="115" w:type="dxa"/>
              <w:right w:w="115" w:type="dxa"/>
            </w:tcMar>
            <w:vAlign w:val="center"/>
          </w:tcPr>
          <w:p w14:paraId="298C1047" w14:textId="03887F5F" w:rsidR="00D40B23" w:rsidRPr="001D42FE" w:rsidRDefault="003F67C3" w:rsidP="003F67C3">
            <w:pPr>
              <w:rPr>
                <w:rFonts w:asciiTheme="minorHAnsi" w:hAnsiTheme="minorHAnsi" w:cstheme="minorHAnsi"/>
                <w:sz w:val="22"/>
                <w:szCs w:val="22"/>
              </w:rPr>
            </w:pPr>
            <w:r>
              <w:rPr>
                <w:rFonts w:asciiTheme="minorHAnsi" w:hAnsiTheme="minorHAnsi" w:cstheme="minorHAnsi"/>
                <w:sz w:val="22"/>
                <w:szCs w:val="22"/>
              </w:rPr>
              <w:t>9</w:t>
            </w:r>
            <w:r w:rsidR="00D40B23" w:rsidRPr="001D42FE">
              <w:rPr>
                <w:rFonts w:asciiTheme="minorHAnsi" w:hAnsiTheme="minorHAnsi" w:cstheme="minorHAnsi"/>
                <w:sz w:val="22"/>
                <w:szCs w:val="22"/>
              </w:rPr>
              <w:t>:</w:t>
            </w:r>
            <w:r>
              <w:rPr>
                <w:rFonts w:asciiTheme="minorHAnsi" w:hAnsiTheme="minorHAnsi" w:cstheme="minorHAnsi"/>
                <w:sz w:val="22"/>
                <w:szCs w:val="22"/>
              </w:rPr>
              <w:t>15</w:t>
            </w:r>
            <w:r w:rsidR="00D40B23" w:rsidRPr="001D42FE">
              <w:rPr>
                <w:rFonts w:asciiTheme="minorHAnsi" w:hAnsiTheme="minorHAnsi" w:cstheme="minorHAnsi"/>
                <w:sz w:val="22"/>
                <w:szCs w:val="22"/>
              </w:rPr>
              <w:t xml:space="preserve"> AM – 10:</w:t>
            </w:r>
            <w:r>
              <w:rPr>
                <w:rFonts w:asciiTheme="minorHAnsi" w:hAnsiTheme="minorHAnsi" w:cstheme="minorHAnsi"/>
                <w:sz w:val="22"/>
                <w:szCs w:val="22"/>
              </w:rPr>
              <w:t>15</w:t>
            </w:r>
            <w:r w:rsidR="00D40B23" w:rsidRPr="001D42FE">
              <w:rPr>
                <w:rFonts w:asciiTheme="minorHAnsi" w:hAnsiTheme="minorHAnsi" w:cstheme="minorHAnsi"/>
                <w:sz w:val="22"/>
                <w:szCs w:val="22"/>
              </w:rPr>
              <w:t xml:space="preserve"> AM</w:t>
            </w:r>
          </w:p>
        </w:tc>
        <w:tc>
          <w:tcPr>
            <w:tcW w:w="2130" w:type="dxa"/>
            <w:tcMar>
              <w:top w:w="115" w:type="dxa"/>
              <w:left w:w="115" w:type="dxa"/>
              <w:bottom w:w="115" w:type="dxa"/>
              <w:right w:w="115" w:type="dxa"/>
            </w:tcMar>
            <w:vAlign w:val="center"/>
          </w:tcPr>
          <w:p w14:paraId="7D593DAB" w14:textId="3B8194AD"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 xml:space="preserve">Complete </w:t>
            </w:r>
            <w:r w:rsidR="005F216A">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Site Visit Report</w:t>
            </w:r>
          </w:p>
        </w:tc>
        <w:tc>
          <w:tcPr>
            <w:tcW w:w="1200" w:type="dxa"/>
            <w:tcMar>
              <w:top w:w="115" w:type="dxa"/>
              <w:left w:w="115" w:type="dxa"/>
              <w:bottom w:w="115" w:type="dxa"/>
              <w:right w:w="115" w:type="dxa"/>
            </w:tcMar>
            <w:vAlign w:val="center"/>
          </w:tcPr>
          <w:p w14:paraId="639FCD11"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048B0070"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tc>
        <w:tc>
          <w:tcPr>
            <w:tcW w:w="2160" w:type="dxa"/>
            <w:vAlign w:val="center"/>
          </w:tcPr>
          <w:p w14:paraId="639C7472"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5130" w:type="dxa"/>
            <w:vAlign w:val="center"/>
          </w:tcPr>
          <w:p w14:paraId="042C1641"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This report is completed jointly by team members immediately before conclusion of the Site Visit.</w:t>
            </w:r>
          </w:p>
        </w:tc>
      </w:tr>
      <w:tr w:rsidR="00D40B23" w:rsidRPr="001D42FE" w14:paraId="2FD73099" w14:textId="77777777" w:rsidTr="005F216A">
        <w:trPr>
          <w:jc w:val="center"/>
        </w:trPr>
        <w:tc>
          <w:tcPr>
            <w:tcW w:w="1285" w:type="dxa"/>
            <w:tcMar>
              <w:top w:w="115" w:type="dxa"/>
              <w:left w:w="115" w:type="dxa"/>
              <w:bottom w:w="115" w:type="dxa"/>
              <w:right w:w="115" w:type="dxa"/>
            </w:tcMar>
            <w:vAlign w:val="center"/>
          </w:tcPr>
          <w:p w14:paraId="0426338A" w14:textId="55379A3D" w:rsidR="00D40B23" w:rsidRPr="001D42FE" w:rsidRDefault="00D40B23" w:rsidP="00D40B23">
            <w:pPr>
              <w:rPr>
                <w:rFonts w:asciiTheme="minorHAnsi" w:hAnsiTheme="minorHAnsi" w:cstheme="minorHAnsi"/>
                <w:sz w:val="22"/>
                <w:szCs w:val="22"/>
              </w:rPr>
            </w:pPr>
            <w:r w:rsidRPr="001D42FE">
              <w:rPr>
                <w:rFonts w:asciiTheme="minorHAnsi" w:hAnsiTheme="minorHAnsi" w:cstheme="minorHAnsi"/>
                <w:sz w:val="22"/>
                <w:szCs w:val="22"/>
              </w:rPr>
              <w:t>10:</w:t>
            </w:r>
            <w:r w:rsidR="003F67C3">
              <w:rPr>
                <w:rFonts w:asciiTheme="minorHAnsi" w:hAnsiTheme="minorHAnsi" w:cstheme="minorHAnsi"/>
                <w:sz w:val="22"/>
                <w:szCs w:val="22"/>
              </w:rPr>
              <w:t>15</w:t>
            </w:r>
            <w:r w:rsidRPr="001D42FE">
              <w:rPr>
                <w:rFonts w:asciiTheme="minorHAnsi" w:hAnsiTheme="minorHAnsi" w:cstheme="minorHAnsi"/>
                <w:sz w:val="22"/>
                <w:szCs w:val="22"/>
              </w:rPr>
              <w:t xml:space="preserve"> AM – 10:</w:t>
            </w:r>
            <w:r w:rsidR="003F67C3">
              <w:rPr>
                <w:rFonts w:asciiTheme="minorHAnsi" w:hAnsiTheme="minorHAnsi" w:cstheme="minorHAnsi"/>
                <w:sz w:val="22"/>
                <w:szCs w:val="22"/>
              </w:rPr>
              <w:t>45</w:t>
            </w:r>
            <w:r w:rsidRPr="001D42FE">
              <w:rPr>
                <w:rFonts w:asciiTheme="minorHAnsi" w:hAnsiTheme="minorHAnsi" w:cstheme="minorHAnsi"/>
                <w:sz w:val="22"/>
                <w:szCs w:val="22"/>
              </w:rPr>
              <w:t xml:space="preserve"> AM</w:t>
            </w:r>
          </w:p>
        </w:tc>
        <w:tc>
          <w:tcPr>
            <w:tcW w:w="2130" w:type="dxa"/>
            <w:tcMar>
              <w:top w:w="115" w:type="dxa"/>
              <w:left w:w="115" w:type="dxa"/>
              <w:bottom w:w="115" w:type="dxa"/>
              <w:right w:w="115" w:type="dxa"/>
            </w:tcMar>
            <w:vAlign w:val="center"/>
          </w:tcPr>
          <w:p w14:paraId="4893EBFB" w14:textId="797C1EDB" w:rsidR="00D40B23" w:rsidRPr="001D42FE" w:rsidRDefault="005F216A"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Meet with</w:t>
            </w:r>
            <w:r>
              <w:rPr>
                <w:rFonts w:asciiTheme="minorHAnsi" w:hAnsiTheme="minorHAnsi" w:cstheme="minorHAnsi"/>
                <w:b/>
                <w:color w:val="4472C4" w:themeColor="accent5"/>
                <w:sz w:val="22"/>
                <w:szCs w:val="22"/>
              </w:rPr>
              <w:br/>
            </w:r>
            <w:r w:rsidRPr="001D42FE">
              <w:rPr>
                <w:rFonts w:asciiTheme="minorHAnsi" w:hAnsiTheme="minorHAnsi" w:cstheme="minorHAnsi"/>
                <w:b/>
                <w:color w:val="4472C4" w:themeColor="accent5"/>
                <w:sz w:val="22"/>
                <w:szCs w:val="22"/>
              </w:rPr>
              <w:t>Program Director</w:t>
            </w:r>
          </w:p>
        </w:tc>
        <w:tc>
          <w:tcPr>
            <w:tcW w:w="1200" w:type="dxa"/>
            <w:tcMar>
              <w:top w:w="115" w:type="dxa"/>
              <w:left w:w="115" w:type="dxa"/>
              <w:bottom w:w="115" w:type="dxa"/>
              <w:right w:w="115" w:type="dxa"/>
            </w:tcMar>
            <w:vAlign w:val="center"/>
          </w:tcPr>
          <w:p w14:paraId="6DD0D486"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2700" w:type="dxa"/>
            <w:vAlign w:val="center"/>
          </w:tcPr>
          <w:p w14:paraId="7F75F86F" w14:textId="77777777" w:rsidR="00D40B23" w:rsidRPr="001D42FE" w:rsidRDefault="00D40B23" w:rsidP="00D40B23">
            <w:pPr>
              <w:pStyle w:val="Header"/>
              <w:tabs>
                <w:tab w:val="clear" w:pos="4320"/>
                <w:tab w:val="clear" w:pos="8640"/>
              </w:tabs>
              <w:jc w:val="center"/>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Site Visit Team</w:t>
            </w:r>
          </w:p>
          <w:p w14:paraId="6BC8BFEB"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b/>
                <w:color w:val="000000" w:themeColor="text1"/>
                <w:sz w:val="22"/>
                <w:szCs w:val="22"/>
              </w:rPr>
            </w:pPr>
            <w:r w:rsidRPr="001D42FE">
              <w:rPr>
                <w:rFonts w:asciiTheme="minorHAnsi" w:hAnsiTheme="minorHAnsi" w:cstheme="minorHAnsi"/>
                <w:color w:val="000000" w:themeColor="text1"/>
                <w:sz w:val="22"/>
                <w:szCs w:val="22"/>
              </w:rPr>
              <w:t>Program Director</w:t>
            </w:r>
          </w:p>
        </w:tc>
        <w:tc>
          <w:tcPr>
            <w:tcW w:w="2160" w:type="dxa"/>
            <w:vAlign w:val="center"/>
          </w:tcPr>
          <w:p w14:paraId="0F77957B"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color w:val="000000" w:themeColor="text1"/>
                <w:sz w:val="22"/>
                <w:szCs w:val="22"/>
              </w:rPr>
            </w:pPr>
          </w:p>
        </w:tc>
        <w:tc>
          <w:tcPr>
            <w:tcW w:w="5130" w:type="dxa"/>
            <w:vAlign w:val="center"/>
          </w:tcPr>
          <w:p w14:paraId="79AE53F1"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themeColor="text1"/>
                <w:sz w:val="22"/>
                <w:szCs w:val="22"/>
              </w:rPr>
            </w:pPr>
            <w:r w:rsidRPr="001D42FE">
              <w:rPr>
                <w:rFonts w:asciiTheme="minorHAnsi" w:hAnsiTheme="minorHAnsi" w:cstheme="minorHAnsi"/>
                <w:color w:val="000000" w:themeColor="text1"/>
                <w:sz w:val="22"/>
                <w:szCs w:val="22"/>
              </w:rPr>
              <w:t>Discuss SV Report and Findings</w:t>
            </w:r>
          </w:p>
        </w:tc>
      </w:tr>
      <w:tr w:rsidR="00D40B23" w:rsidRPr="001D42FE" w14:paraId="4F4CF483" w14:textId="77777777" w:rsidTr="005F216A">
        <w:trPr>
          <w:jc w:val="center"/>
        </w:trPr>
        <w:tc>
          <w:tcPr>
            <w:tcW w:w="1285" w:type="dxa"/>
            <w:tcBorders>
              <w:bottom w:val="thinThickSmallGap" w:sz="24" w:space="0" w:color="auto"/>
            </w:tcBorders>
            <w:tcMar>
              <w:top w:w="115" w:type="dxa"/>
              <w:left w:w="115" w:type="dxa"/>
              <w:bottom w:w="115" w:type="dxa"/>
              <w:right w:w="115" w:type="dxa"/>
            </w:tcMar>
            <w:vAlign w:val="center"/>
          </w:tcPr>
          <w:p w14:paraId="6D7034B9" w14:textId="24080FF2" w:rsidR="00D40B23" w:rsidRPr="001D42FE" w:rsidRDefault="00D40B23" w:rsidP="00D40B23">
            <w:pPr>
              <w:pStyle w:val="Header"/>
              <w:tabs>
                <w:tab w:val="clear" w:pos="4320"/>
                <w:tab w:val="clear" w:pos="8640"/>
              </w:tabs>
              <w:rPr>
                <w:rFonts w:asciiTheme="minorHAnsi" w:hAnsiTheme="minorHAnsi" w:cstheme="minorHAnsi"/>
                <w:b/>
                <w:color w:val="0070C0"/>
                <w:sz w:val="22"/>
                <w:szCs w:val="22"/>
              </w:rPr>
            </w:pPr>
            <w:r w:rsidRPr="001D42FE">
              <w:rPr>
                <w:rFonts w:asciiTheme="minorHAnsi" w:hAnsiTheme="minorHAnsi" w:cstheme="minorHAnsi"/>
                <w:sz w:val="22"/>
                <w:szCs w:val="22"/>
              </w:rPr>
              <w:t>10:</w:t>
            </w:r>
            <w:r w:rsidR="003F67C3">
              <w:rPr>
                <w:rFonts w:asciiTheme="minorHAnsi" w:hAnsiTheme="minorHAnsi" w:cstheme="minorHAnsi"/>
                <w:sz w:val="22"/>
                <w:szCs w:val="22"/>
              </w:rPr>
              <w:t>45</w:t>
            </w:r>
            <w:r w:rsidRPr="001D42FE">
              <w:rPr>
                <w:rFonts w:asciiTheme="minorHAnsi" w:hAnsiTheme="minorHAnsi" w:cstheme="minorHAnsi"/>
                <w:sz w:val="22"/>
                <w:szCs w:val="22"/>
              </w:rPr>
              <w:t xml:space="preserve"> AM – 11:</w:t>
            </w:r>
            <w:r w:rsidR="003F67C3">
              <w:rPr>
                <w:rFonts w:asciiTheme="minorHAnsi" w:hAnsiTheme="minorHAnsi" w:cstheme="minorHAnsi"/>
                <w:sz w:val="22"/>
                <w:szCs w:val="22"/>
              </w:rPr>
              <w:t>15</w:t>
            </w:r>
            <w:r w:rsidRPr="001D42FE">
              <w:rPr>
                <w:rFonts w:asciiTheme="minorHAnsi" w:hAnsiTheme="minorHAnsi" w:cstheme="minorHAnsi"/>
                <w:sz w:val="22"/>
                <w:szCs w:val="22"/>
              </w:rPr>
              <w:t xml:space="preserve"> AM</w:t>
            </w:r>
          </w:p>
        </w:tc>
        <w:tc>
          <w:tcPr>
            <w:tcW w:w="2130" w:type="dxa"/>
            <w:tcBorders>
              <w:bottom w:val="thinThickSmallGap" w:sz="24" w:space="0" w:color="auto"/>
            </w:tcBorders>
            <w:tcMar>
              <w:top w:w="115" w:type="dxa"/>
              <w:left w:w="115" w:type="dxa"/>
              <w:bottom w:w="115" w:type="dxa"/>
              <w:right w:w="115" w:type="dxa"/>
            </w:tcMar>
            <w:vAlign w:val="center"/>
          </w:tcPr>
          <w:p w14:paraId="04A38091" w14:textId="77777777" w:rsidR="00D40B23" w:rsidRPr="001D42FE" w:rsidRDefault="00D40B23" w:rsidP="00D40B23">
            <w:pPr>
              <w:pStyle w:val="Header"/>
              <w:tabs>
                <w:tab w:val="clear" w:pos="4320"/>
                <w:tab w:val="clear" w:pos="8640"/>
              </w:tabs>
              <w:jc w:val="center"/>
              <w:rPr>
                <w:rFonts w:asciiTheme="minorHAnsi" w:hAnsiTheme="minorHAnsi" w:cstheme="minorHAnsi"/>
                <w:b/>
                <w:color w:val="4472C4" w:themeColor="accent5"/>
                <w:sz w:val="22"/>
                <w:szCs w:val="22"/>
              </w:rPr>
            </w:pPr>
            <w:r w:rsidRPr="001D42FE">
              <w:rPr>
                <w:rFonts w:asciiTheme="minorHAnsi" w:hAnsiTheme="minorHAnsi" w:cstheme="minorHAnsi"/>
                <w:b/>
                <w:color w:val="4472C4" w:themeColor="accent5"/>
                <w:sz w:val="22"/>
                <w:szCs w:val="22"/>
              </w:rPr>
              <w:t>Exit Summation</w:t>
            </w:r>
          </w:p>
        </w:tc>
        <w:tc>
          <w:tcPr>
            <w:tcW w:w="1200" w:type="dxa"/>
            <w:tcBorders>
              <w:bottom w:val="thinThickSmallGap" w:sz="24" w:space="0" w:color="auto"/>
            </w:tcBorders>
            <w:tcMar>
              <w:top w:w="115" w:type="dxa"/>
              <w:left w:w="115" w:type="dxa"/>
              <w:bottom w:w="115" w:type="dxa"/>
              <w:right w:w="115" w:type="dxa"/>
            </w:tcMar>
            <w:vAlign w:val="center"/>
          </w:tcPr>
          <w:p w14:paraId="0F87E8C3"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p>
        </w:tc>
        <w:tc>
          <w:tcPr>
            <w:tcW w:w="2700" w:type="dxa"/>
            <w:tcBorders>
              <w:bottom w:val="thinThickSmallGap" w:sz="24" w:space="0" w:color="auto"/>
            </w:tcBorders>
            <w:vAlign w:val="center"/>
          </w:tcPr>
          <w:p w14:paraId="6BF92926"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r w:rsidRPr="001D42FE">
              <w:rPr>
                <w:rFonts w:asciiTheme="minorHAnsi" w:hAnsiTheme="minorHAnsi" w:cstheme="minorHAnsi"/>
                <w:color w:val="000000" w:themeColor="text1"/>
                <w:sz w:val="22"/>
                <w:szCs w:val="22"/>
              </w:rPr>
              <w:t>List participants here</w:t>
            </w:r>
          </w:p>
        </w:tc>
        <w:tc>
          <w:tcPr>
            <w:tcW w:w="2160" w:type="dxa"/>
            <w:tcBorders>
              <w:bottom w:val="thinThickSmallGap" w:sz="24" w:space="0" w:color="auto"/>
            </w:tcBorders>
            <w:vAlign w:val="center"/>
          </w:tcPr>
          <w:p w14:paraId="50AC8C5E" w14:textId="77777777" w:rsidR="00D40B23" w:rsidRPr="001D42FE" w:rsidRDefault="00D40B23" w:rsidP="00D40B23">
            <w:pPr>
              <w:pStyle w:val="Header"/>
              <w:tabs>
                <w:tab w:val="clear" w:pos="4320"/>
                <w:tab w:val="clear" w:pos="8640"/>
              </w:tabs>
              <w:spacing w:after="120"/>
              <w:jc w:val="center"/>
              <w:rPr>
                <w:rFonts w:asciiTheme="minorHAnsi" w:hAnsiTheme="minorHAnsi" w:cstheme="minorHAnsi"/>
                <w:sz w:val="22"/>
                <w:szCs w:val="22"/>
              </w:rPr>
            </w:pPr>
            <w:r w:rsidRPr="001D42FE">
              <w:rPr>
                <w:rFonts w:asciiTheme="minorHAnsi" w:hAnsiTheme="minorHAnsi" w:cstheme="minorHAnsi"/>
                <w:sz w:val="22"/>
                <w:szCs w:val="22"/>
              </w:rPr>
              <w:t>Meeting ID: Passcode:</w:t>
            </w:r>
          </w:p>
        </w:tc>
        <w:tc>
          <w:tcPr>
            <w:tcW w:w="5130" w:type="dxa"/>
            <w:tcBorders>
              <w:bottom w:val="thinThickSmallGap" w:sz="24" w:space="0" w:color="auto"/>
            </w:tcBorders>
            <w:vAlign w:val="center"/>
          </w:tcPr>
          <w:p w14:paraId="0691CBD7" w14:textId="77777777" w:rsidR="00D40B23" w:rsidRPr="001D42FE" w:rsidRDefault="00D40B23" w:rsidP="00D40B23">
            <w:pPr>
              <w:spacing w:after="120"/>
              <w:rPr>
                <w:rFonts w:asciiTheme="minorHAnsi" w:hAnsiTheme="minorHAnsi" w:cstheme="minorHAnsi"/>
                <w:sz w:val="22"/>
                <w:szCs w:val="22"/>
              </w:rPr>
            </w:pPr>
            <w:r w:rsidRPr="001D42FE">
              <w:rPr>
                <w:rFonts w:asciiTheme="minorHAnsi" w:hAnsiTheme="minorHAnsi" w:cstheme="minorHAnsi"/>
                <w:sz w:val="22"/>
                <w:szCs w:val="22"/>
              </w:rPr>
              <w:t xml:space="preserve">The Site Visit Team does not make final conclusions concerning the program’s compliance with the </w:t>
            </w:r>
            <w:r w:rsidRPr="001D42FE">
              <w:rPr>
                <w:rFonts w:asciiTheme="minorHAnsi" w:hAnsiTheme="minorHAnsi" w:cstheme="minorHAnsi"/>
                <w:i/>
                <w:sz w:val="22"/>
                <w:szCs w:val="22"/>
              </w:rPr>
              <w:t>Standards</w:t>
            </w:r>
            <w:r w:rsidRPr="001D42FE">
              <w:rPr>
                <w:rFonts w:asciiTheme="minorHAnsi" w:hAnsiTheme="minorHAnsi" w:cstheme="minorHAnsi"/>
                <w:sz w:val="22"/>
                <w:szCs w:val="22"/>
              </w:rPr>
              <w:t>, only the CoAEMSP Board can do this</w:t>
            </w:r>
            <w:r w:rsidRPr="001D42FE">
              <w:rPr>
                <w:rFonts w:asciiTheme="minorHAnsi" w:hAnsiTheme="minorHAnsi" w:cstheme="minorHAnsi"/>
                <w:i/>
                <w:sz w:val="22"/>
                <w:szCs w:val="22"/>
              </w:rPr>
              <w:t>.</w:t>
            </w:r>
            <w:r w:rsidRPr="001D42FE">
              <w:rPr>
                <w:rFonts w:asciiTheme="minorHAnsi" w:hAnsiTheme="minorHAnsi" w:cstheme="minorHAnsi"/>
                <w:sz w:val="22"/>
                <w:szCs w:val="22"/>
              </w:rPr>
              <w:t xml:space="preserve"> Program representatives may respond to this report, allowing for clarification and correction in the report to ensure that it is reflective of the current state of the program and its compliance with the </w:t>
            </w:r>
            <w:r w:rsidRPr="001D42FE">
              <w:rPr>
                <w:rFonts w:asciiTheme="minorHAnsi" w:hAnsiTheme="minorHAnsi" w:cstheme="minorHAnsi"/>
                <w:i/>
                <w:sz w:val="22"/>
                <w:szCs w:val="22"/>
              </w:rPr>
              <w:t>Standards</w:t>
            </w:r>
            <w:r w:rsidRPr="001D42FE">
              <w:rPr>
                <w:rFonts w:asciiTheme="minorHAnsi" w:hAnsiTheme="minorHAnsi" w:cstheme="minorHAnsi"/>
                <w:sz w:val="22"/>
                <w:szCs w:val="22"/>
              </w:rPr>
              <w:t>.</w:t>
            </w:r>
          </w:p>
          <w:p w14:paraId="2245BAD8" w14:textId="77777777" w:rsidR="00D40B23" w:rsidRPr="001D42FE" w:rsidRDefault="00D40B23" w:rsidP="005F216A">
            <w:pPr>
              <w:pStyle w:val="Header"/>
              <w:tabs>
                <w:tab w:val="clear" w:pos="4320"/>
                <w:tab w:val="clear" w:pos="8640"/>
              </w:tabs>
              <w:spacing w:after="120"/>
              <w:rPr>
                <w:rFonts w:asciiTheme="minorHAnsi" w:hAnsiTheme="minorHAnsi" w:cstheme="minorHAnsi"/>
                <w:color w:val="008100"/>
                <w:sz w:val="22"/>
                <w:szCs w:val="22"/>
              </w:rPr>
            </w:pPr>
            <w:r w:rsidRPr="001D42FE">
              <w:rPr>
                <w:rFonts w:asciiTheme="minorHAnsi" w:hAnsiTheme="minorHAnsi" w:cstheme="minorHAnsi"/>
                <w:color w:val="008100"/>
                <w:sz w:val="22"/>
                <w:szCs w:val="22"/>
              </w:rPr>
              <w:t>Anticipated Response to the Site Visit Findings Letter will be due:</w:t>
            </w:r>
          </w:p>
          <w:p w14:paraId="681DABBC" w14:textId="77777777" w:rsidR="00D40B23" w:rsidRPr="005F216A" w:rsidRDefault="00D40B23" w:rsidP="00D40B23">
            <w:pPr>
              <w:pStyle w:val="Header"/>
              <w:tabs>
                <w:tab w:val="clear" w:pos="4320"/>
                <w:tab w:val="clear" w:pos="8640"/>
              </w:tabs>
              <w:spacing w:after="120"/>
              <w:rPr>
                <w:rFonts w:asciiTheme="minorHAnsi" w:hAnsiTheme="minorHAnsi" w:cstheme="minorHAnsi"/>
                <w:color w:val="008100"/>
                <w:sz w:val="22"/>
                <w:szCs w:val="22"/>
              </w:rPr>
            </w:pPr>
            <w:r w:rsidRPr="001D42FE">
              <w:rPr>
                <w:rFonts w:asciiTheme="minorHAnsi" w:hAnsiTheme="minorHAnsi" w:cstheme="minorHAnsi"/>
                <w:color w:val="008100"/>
                <w:sz w:val="22"/>
                <w:szCs w:val="22"/>
              </w:rPr>
              <w:t>Anticipated CoAEMSP Meeting Date:</w:t>
            </w:r>
          </w:p>
          <w:p w14:paraId="55523F23" w14:textId="77777777" w:rsidR="00D40B23" w:rsidRPr="001D42FE" w:rsidRDefault="00D40B23" w:rsidP="00D40B23">
            <w:pPr>
              <w:pStyle w:val="Header"/>
              <w:tabs>
                <w:tab w:val="clear" w:pos="4320"/>
                <w:tab w:val="clear" w:pos="8640"/>
              </w:tabs>
              <w:spacing w:after="120"/>
              <w:rPr>
                <w:rFonts w:asciiTheme="minorHAnsi" w:hAnsiTheme="minorHAnsi" w:cstheme="minorHAnsi"/>
                <w:color w:val="000000"/>
                <w:sz w:val="22"/>
                <w:szCs w:val="22"/>
              </w:rPr>
            </w:pPr>
            <w:r w:rsidRPr="001D42FE">
              <w:rPr>
                <w:rFonts w:asciiTheme="minorHAnsi" w:hAnsiTheme="minorHAnsi" w:cstheme="minorHAnsi"/>
                <w:color w:val="008100"/>
                <w:sz w:val="22"/>
                <w:szCs w:val="22"/>
              </w:rPr>
              <w:t>Anticipated CAAHEP Meeting Date</w:t>
            </w:r>
            <w:r w:rsidRPr="005F216A">
              <w:rPr>
                <w:rFonts w:asciiTheme="minorHAnsi" w:hAnsiTheme="minorHAnsi" w:cstheme="minorHAnsi"/>
                <w:color w:val="008100"/>
                <w:sz w:val="22"/>
                <w:szCs w:val="22"/>
              </w:rPr>
              <w:t>:</w:t>
            </w:r>
          </w:p>
        </w:tc>
      </w:tr>
      <w:tr w:rsidR="00D40B23" w:rsidRPr="001D42FE" w14:paraId="12202349" w14:textId="77777777" w:rsidTr="005F216A">
        <w:trPr>
          <w:jc w:val="center"/>
        </w:trPr>
        <w:tc>
          <w:tcPr>
            <w:tcW w:w="1285" w:type="dxa"/>
            <w:tcBorders>
              <w:top w:val="thinThickSmallGap" w:sz="24" w:space="0" w:color="auto"/>
            </w:tcBorders>
            <w:tcMar>
              <w:top w:w="115" w:type="dxa"/>
              <w:left w:w="115" w:type="dxa"/>
              <w:bottom w:w="115" w:type="dxa"/>
              <w:right w:w="115" w:type="dxa"/>
            </w:tcMar>
            <w:vAlign w:val="center"/>
          </w:tcPr>
          <w:p w14:paraId="564D146A" w14:textId="77777777" w:rsidR="00D40B23" w:rsidRPr="001D42FE" w:rsidRDefault="00D40B23" w:rsidP="00D40B23">
            <w:pPr>
              <w:jc w:val="center"/>
              <w:rPr>
                <w:rFonts w:asciiTheme="minorHAnsi" w:hAnsiTheme="minorHAnsi" w:cstheme="minorHAnsi"/>
                <w:sz w:val="22"/>
                <w:szCs w:val="22"/>
              </w:rPr>
            </w:pPr>
          </w:p>
        </w:tc>
        <w:tc>
          <w:tcPr>
            <w:tcW w:w="2130" w:type="dxa"/>
            <w:tcBorders>
              <w:top w:val="thinThickSmallGap" w:sz="24" w:space="0" w:color="auto"/>
            </w:tcBorders>
            <w:tcMar>
              <w:top w:w="115" w:type="dxa"/>
              <w:left w:w="115" w:type="dxa"/>
              <w:bottom w:w="115" w:type="dxa"/>
              <w:right w:w="115" w:type="dxa"/>
            </w:tcMar>
            <w:vAlign w:val="center"/>
          </w:tcPr>
          <w:p w14:paraId="661503A4" w14:textId="77777777" w:rsidR="00D40B23" w:rsidRPr="0037115F" w:rsidRDefault="00D40B23" w:rsidP="00D40B23">
            <w:pPr>
              <w:pStyle w:val="Header"/>
              <w:tabs>
                <w:tab w:val="clear" w:pos="4320"/>
                <w:tab w:val="clear" w:pos="8640"/>
              </w:tabs>
              <w:jc w:val="center"/>
              <w:rPr>
                <w:rFonts w:asciiTheme="minorHAnsi" w:hAnsiTheme="minorHAnsi" w:cstheme="minorHAnsi"/>
                <w:bCs/>
                <w:color w:val="4472C4" w:themeColor="accent5"/>
                <w:sz w:val="22"/>
                <w:szCs w:val="22"/>
              </w:rPr>
            </w:pPr>
            <w:r w:rsidRPr="0037115F">
              <w:rPr>
                <w:rFonts w:asciiTheme="minorHAnsi" w:hAnsiTheme="minorHAnsi" w:cstheme="minorHAnsi"/>
                <w:bCs/>
                <w:color w:val="000000" w:themeColor="text1"/>
                <w:sz w:val="22"/>
                <w:szCs w:val="22"/>
              </w:rPr>
              <w:t>Departures</w:t>
            </w:r>
          </w:p>
        </w:tc>
        <w:tc>
          <w:tcPr>
            <w:tcW w:w="1200" w:type="dxa"/>
            <w:tcBorders>
              <w:top w:val="thinThickSmallGap" w:sz="24" w:space="0" w:color="auto"/>
            </w:tcBorders>
            <w:tcMar>
              <w:top w:w="115" w:type="dxa"/>
              <w:left w:w="115" w:type="dxa"/>
              <w:bottom w:w="115" w:type="dxa"/>
              <w:right w:w="115" w:type="dxa"/>
            </w:tcMar>
            <w:vAlign w:val="center"/>
          </w:tcPr>
          <w:p w14:paraId="4F39A250"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p>
        </w:tc>
        <w:tc>
          <w:tcPr>
            <w:tcW w:w="2700" w:type="dxa"/>
            <w:tcBorders>
              <w:top w:val="thinThickSmallGap" w:sz="24" w:space="0" w:color="auto"/>
            </w:tcBorders>
            <w:vAlign w:val="center"/>
          </w:tcPr>
          <w:p w14:paraId="7114BAF0"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p>
        </w:tc>
        <w:tc>
          <w:tcPr>
            <w:tcW w:w="2160" w:type="dxa"/>
            <w:tcBorders>
              <w:top w:val="thinThickSmallGap" w:sz="24" w:space="0" w:color="auto"/>
            </w:tcBorders>
            <w:vAlign w:val="center"/>
          </w:tcPr>
          <w:p w14:paraId="43548E43"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p>
        </w:tc>
        <w:tc>
          <w:tcPr>
            <w:tcW w:w="5130" w:type="dxa"/>
            <w:tcBorders>
              <w:top w:val="thinThickSmallGap" w:sz="24" w:space="0" w:color="auto"/>
            </w:tcBorders>
            <w:vAlign w:val="center"/>
          </w:tcPr>
          <w:p w14:paraId="1DE26A99" w14:textId="77777777" w:rsidR="00D40B23" w:rsidRPr="001D42FE" w:rsidRDefault="00D40B23" w:rsidP="00D40B23">
            <w:pPr>
              <w:pStyle w:val="Header"/>
              <w:tabs>
                <w:tab w:val="clear" w:pos="4320"/>
                <w:tab w:val="clear" w:pos="8640"/>
              </w:tabs>
              <w:jc w:val="center"/>
              <w:rPr>
                <w:rFonts w:asciiTheme="minorHAnsi" w:hAnsiTheme="minorHAnsi" w:cstheme="minorHAnsi"/>
                <w:sz w:val="22"/>
                <w:szCs w:val="22"/>
              </w:rPr>
            </w:pPr>
          </w:p>
        </w:tc>
      </w:tr>
    </w:tbl>
    <w:p w14:paraId="75F667BB" w14:textId="5587178B" w:rsidR="00985478" w:rsidRPr="001D42FE" w:rsidRDefault="00680A56" w:rsidP="001D42FE">
      <w:pPr>
        <w:rPr>
          <w:rFonts w:asciiTheme="minorHAnsi" w:hAnsiTheme="minorHAnsi" w:cstheme="minorHAnsi"/>
          <w:color w:val="FF0000"/>
          <w:sz w:val="22"/>
          <w:szCs w:val="22"/>
        </w:rPr>
      </w:pPr>
      <w:r w:rsidRPr="001D42FE">
        <w:rPr>
          <w:rFonts w:asciiTheme="minorHAnsi" w:hAnsiTheme="minorHAnsi" w:cstheme="minorHAnsi"/>
          <w:color w:val="000000"/>
          <w:sz w:val="22"/>
          <w:szCs w:val="22"/>
        </w:rPr>
        <w:lastRenderedPageBreak/>
        <w:br w:type="textWrapping" w:clear="all"/>
      </w:r>
      <w:r w:rsidR="004A7BDC" w:rsidRPr="001D42FE">
        <w:rPr>
          <w:rFonts w:asciiTheme="minorHAnsi" w:hAnsiTheme="minorHAnsi" w:cstheme="minorHAnsi"/>
          <w:color w:val="000000"/>
          <w:sz w:val="22"/>
          <w:szCs w:val="22"/>
        </w:rPr>
        <w:t>N</w:t>
      </w:r>
      <w:r w:rsidR="003423D0" w:rsidRPr="001D42FE">
        <w:rPr>
          <w:rFonts w:asciiTheme="minorHAnsi" w:hAnsiTheme="minorHAnsi" w:cstheme="minorHAnsi"/>
          <w:color w:val="000000"/>
          <w:sz w:val="22"/>
          <w:szCs w:val="22"/>
        </w:rPr>
        <w:t xml:space="preserve">OTE: The template is the recommended </w:t>
      </w:r>
      <w:r w:rsidR="004A7BDC" w:rsidRPr="001D42FE">
        <w:rPr>
          <w:rFonts w:asciiTheme="minorHAnsi" w:hAnsiTheme="minorHAnsi" w:cstheme="minorHAnsi"/>
          <w:color w:val="000000"/>
          <w:sz w:val="22"/>
          <w:szCs w:val="22"/>
        </w:rPr>
        <w:t xml:space="preserve">timeline; the final agenda times will vary based on the scheduling of </w:t>
      </w:r>
      <w:r w:rsidR="003423D0" w:rsidRPr="001D42FE">
        <w:rPr>
          <w:rFonts w:asciiTheme="minorHAnsi" w:hAnsiTheme="minorHAnsi" w:cstheme="minorHAnsi"/>
          <w:color w:val="000000"/>
          <w:sz w:val="22"/>
          <w:szCs w:val="22"/>
        </w:rPr>
        <w:t xml:space="preserve">conversations. </w:t>
      </w:r>
      <w:r w:rsidR="003423D0" w:rsidRPr="001D42FE">
        <w:rPr>
          <w:rFonts w:asciiTheme="minorHAnsi" w:hAnsiTheme="minorHAnsi" w:cstheme="minorHAnsi"/>
          <w:b/>
          <w:color w:val="000000"/>
          <w:sz w:val="22"/>
          <w:szCs w:val="22"/>
        </w:rPr>
        <w:t xml:space="preserve">You may </w:t>
      </w:r>
      <w:r w:rsidR="004A7BDC" w:rsidRPr="001D42FE">
        <w:rPr>
          <w:rFonts w:asciiTheme="minorHAnsi" w:hAnsiTheme="minorHAnsi" w:cstheme="minorHAnsi"/>
          <w:b/>
          <w:color w:val="000000"/>
          <w:sz w:val="22"/>
          <w:szCs w:val="22"/>
        </w:rPr>
        <w:t xml:space="preserve">adjust the schedule according to what works best for the </w:t>
      </w:r>
      <w:r w:rsidR="003423D0" w:rsidRPr="001D42FE">
        <w:rPr>
          <w:rFonts w:asciiTheme="minorHAnsi" w:hAnsiTheme="minorHAnsi" w:cstheme="minorHAnsi"/>
          <w:b/>
          <w:color w:val="000000"/>
          <w:sz w:val="22"/>
          <w:szCs w:val="22"/>
        </w:rPr>
        <w:t>participants</w:t>
      </w:r>
      <w:r w:rsidR="004A7BDC" w:rsidRPr="001D42FE">
        <w:rPr>
          <w:rFonts w:asciiTheme="minorHAnsi" w:hAnsiTheme="minorHAnsi" w:cstheme="minorHAnsi"/>
          <w:b/>
          <w:color w:val="000000"/>
          <w:sz w:val="22"/>
          <w:szCs w:val="22"/>
        </w:rPr>
        <w:t xml:space="preserve">. </w:t>
      </w:r>
      <w:r w:rsidR="002D3FFF" w:rsidRPr="001D42FE">
        <w:rPr>
          <w:rFonts w:asciiTheme="minorHAnsi" w:hAnsiTheme="minorHAnsi" w:cstheme="minorHAnsi"/>
          <w:b/>
          <w:color w:val="FF0000"/>
          <w:sz w:val="22"/>
          <w:szCs w:val="22"/>
        </w:rPr>
        <w:t xml:space="preserve">Items in Red </w:t>
      </w:r>
      <w:r w:rsidR="006D0F1E">
        <w:rPr>
          <w:rFonts w:asciiTheme="minorHAnsi" w:hAnsiTheme="minorHAnsi" w:cstheme="minorHAnsi"/>
          <w:b/>
          <w:color w:val="FF0000"/>
          <w:sz w:val="22"/>
          <w:szCs w:val="22"/>
        </w:rPr>
        <w:t>Customized</w:t>
      </w:r>
      <w:r w:rsidR="002D3FFF" w:rsidRPr="001D42FE">
        <w:rPr>
          <w:rFonts w:asciiTheme="minorHAnsi" w:hAnsiTheme="minorHAnsi" w:cstheme="minorHAnsi"/>
          <w:b/>
          <w:color w:val="FF0000"/>
          <w:sz w:val="22"/>
          <w:szCs w:val="22"/>
        </w:rPr>
        <w:t xml:space="preserve"> to Site Visit</w:t>
      </w:r>
      <w:r w:rsidR="006D0F1E">
        <w:rPr>
          <w:rFonts w:asciiTheme="minorHAnsi" w:hAnsiTheme="minorHAnsi" w:cstheme="minorHAnsi"/>
          <w:b/>
          <w:color w:val="FF0000"/>
          <w:sz w:val="22"/>
          <w:szCs w:val="22"/>
        </w:rPr>
        <w:t>.</w:t>
      </w:r>
    </w:p>
    <w:p w14:paraId="08F66454" w14:textId="77777777" w:rsidR="00985478" w:rsidRPr="00786167" w:rsidRDefault="00985478" w:rsidP="00107111">
      <w:pPr>
        <w:rPr>
          <w:rFonts w:asciiTheme="minorHAnsi" w:hAnsiTheme="minorHAnsi"/>
          <w:sz w:val="22"/>
          <w:szCs w:val="22"/>
        </w:rPr>
      </w:pPr>
    </w:p>
    <w:sectPr w:rsidR="00985478" w:rsidRPr="00786167" w:rsidSect="00F663C7">
      <w:headerReference w:type="default" r:id="rId10"/>
      <w:footerReference w:type="default" r:id="rId11"/>
      <w:footerReference w:type="first" r:id="rId12"/>
      <w:pgSz w:w="15840" w:h="12240" w:orient="landscape"/>
      <w:pgMar w:top="720" w:right="720" w:bottom="432"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B96D" w14:textId="77777777" w:rsidR="002D30DE" w:rsidRDefault="002D30DE">
      <w:r>
        <w:separator/>
      </w:r>
    </w:p>
  </w:endnote>
  <w:endnote w:type="continuationSeparator" w:id="0">
    <w:p w14:paraId="3BB838F7" w14:textId="77777777" w:rsidR="002D30DE" w:rsidRDefault="002D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2232" w14:textId="77777777" w:rsidR="003423D0" w:rsidRDefault="003423D0" w:rsidP="007B46F6">
    <w:pPr>
      <w:pStyle w:val="Header"/>
      <w:tabs>
        <w:tab w:val="clear" w:pos="4320"/>
        <w:tab w:val="clear" w:pos="8640"/>
        <w:tab w:val="right" w:pos="14400"/>
      </w:tabs>
      <w:spacing w:line="360" w:lineRule="auto"/>
      <w:rPr>
        <w:rFonts w:asciiTheme="minorHAnsi" w:hAnsiTheme="minorHAnsi" w:cs="Arial"/>
        <w:sz w:val="16"/>
        <w:szCs w:val="16"/>
      </w:rPr>
    </w:pPr>
  </w:p>
  <w:p w14:paraId="0A37DAFE" w14:textId="0A3AC819" w:rsidR="0088079F" w:rsidRPr="003423D0" w:rsidRDefault="003423D0" w:rsidP="007B46F6">
    <w:pPr>
      <w:pStyle w:val="Header"/>
      <w:tabs>
        <w:tab w:val="clear" w:pos="4320"/>
        <w:tab w:val="clear" w:pos="8640"/>
        <w:tab w:val="right" w:pos="14400"/>
      </w:tabs>
      <w:spacing w:line="360" w:lineRule="auto"/>
      <w:rPr>
        <w:rFonts w:asciiTheme="minorHAnsi" w:hAnsiTheme="minorHAnsi" w:cs="Arial"/>
        <w:sz w:val="16"/>
        <w:szCs w:val="16"/>
      </w:rPr>
    </w:pPr>
    <w:r w:rsidRPr="003423D0">
      <w:rPr>
        <w:rFonts w:asciiTheme="minorHAnsi" w:hAnsiTheme="minorHAnsi" w:cs="Arial"/>
        <w:sz w:val="16"/>
        <w:szCs w:val="16"/>
      </w:rPr>
      <w:t>202</w:t>
    </w:r>
    <w:r w:rsidR="007A719A" w:rsidRPr="003423D0">
      <w:rPr>
        <w:rFonts w:asciiTheme="minorHAnsi" w:hAnsiTheme="minorHAnsi" w:cs="Arial"/>
        <w:sz w:val="16"/>
        <w:szCs w:val="16"/>
      </w:rPr>
      <w:t>2.</w:t>
    </w:r>
    <w:r w:rsidR="005733CF">
      <w:rPr>
        <w:rFonts w:asciiTheme="minorHAnsi" w:hAnsiTheme="minorHAnsi" w:cs="Arial"/>
        <w:sz w:val="16"/>
        <w:szCs w:val="16"/>
      </w:rPr>
      <w:t>1</w:t>
    </w:r>
    <w:r w:rsidRPr="003423D0">
      <w:rPr>
        <w:rFonts w:asciiTheme="minorHAnsi" w:hAnsiTheme="minorHAnsi" w:cs="Arial"/>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0E97" w14:textId="6AD892EE" w:rsidR="00A045BB" w:rsidRPr="00C1076D" w:rsidRDefault="00C1076D" w:rsidP="00C1076D">
    <w:pPr>
      <w:pStyle w:val="Header"/>
      <w:tabs>
        <w:tab w:val="clear" w:pos="4320"/>
        <w:tab w:val="clear" w:pos="8640"/>
        <w:tab w:val="right" w:pos="14400"/>
      </w:tabs>
      <w:spacing w:line="360" w:lineRule="auto"/>
      <w:rPr>
        <w:rFonts w:asciiTheme="minorHAnsi" w:hAnsiTheme="minorHAnsi" w:cs="Arial"/>
        <w:sz w:val="16"/>
        <w:szCs w:val="16"/>
      </w:rPr>
    </w:pPr>
    <w:r w:rsidRPr="003423D0">
      <w:rPr>
        <w:rFonts w:asciiTheme="minorHAnsi" w:hAnsiTheme="minorHAnsi" w:cs="Arial"/>
        <w:sz w:val="16"/>
        <w:szCs w:val="16"/>
      </w:rPr>
      <w:t>2022.</w:t>
    </w:r>
    <w:r>
      <w:rPr>
        <w:rFonts w:asciiTheme="minorHAnsi" w:hAnsiTheme="minorHAnsi" w:cs="Arial"/>
        <w:sz w:val="16"/>
        <w:szCs w:val="16"/>
      </w:rPr>
      <w:t>1</w:t>
    </w:r>
    <w:r w:rsidRPr="003423D0">
      <w:rPr>
        <w:rFonts w:asciiTheme="minorHAnsi" w:hAnsiTheme="minorHAnsi"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726F" w14:textId="77777777" w:rsidR="002D30DE" w:rsidRDefault="002D30DE">
      <w:r>
        <w:separator/>
      </w:r>
    </w:p>
  </w:footnote>
  <w:footnote w:type="continuationSeparator" w:id="0">
    <w:p w14:paraId="32B4615C" w14:textId="77777777" w:rsidR="002D30DE" w:rsidRDefault="002D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326" w14:textId="43CC149C" w:rsidR="006D71E7" w:rsidRDefault="006D71E7" w:rsidP="00786167">
    <w:pPr>
      <w:pStyle w:val="Header"/>
      <w:tabs>
        <w:tab w:val="clear" w:pos="4320"/>
        <w:tab w:val="clear" w:pos="8640"/>
        <w:tab w:val="right" w:pos="14400"/>
      </w:tabs>
      <w:rPr>
        <w:rFonts w:asciiTheme="minorHAnsi" w:hAnsiTheme="minorHAnsi" w:cs="Arial"/>
        <w:sz w:val="22"/>
        <w:szCs w:val="22"/>
      </w:rPr>
    </w:pPr>
    <w:r w:rsidRPr="00786167">
      <w:rPr>
        <w:rFonts w:asciiTheme="minorHAnsi" w:hAnsiTheme="minorHAnsi" w:cs="Arial"/>
        <w:sz w:val="22"/>
        <w:szCs w:val="22"/>
      </w:rPr>
      <w:t>CoAEMSP Site Visit Agenda</w:t>
    </w:r>
    <w:r w:rsidR="00BA0D7B">
      <w:rPr>
        <w:rFonts w:asciiTheme="minorHAnsi" w:hAnsiTheme="minorHAnsi" w:cs="Arial"/>
        <w:sz w:val="22"/>
        <w:szCs w:val="22"/>
      </w:rPr>
      <w:t xml:space="preserve"> (Consortium sponsored)</w:t>
    </w:r>
    <w:r w:rsidRPr="00786167">
      <w:rPr>
        <w:rFonts w:asciiTheme="minorHAnsi" w:hAnsiTheme="minorHAnsi" w:cs="Arial"/>
        <w:sz w:val="22"/>
        <w:szCs w:val="22"/>
      </w:rPr>
      <w:tab/>
      <w:t xml:space="preserve">Page </w:t>
    </w:r>
    <w:r w:rsidRPr="00786167">
      <w:rPr>
        <w:rFonts w:asciiTheme="minorHAnsi" w:hAnsiTheme="minorHAnsi" w:cs="Arial"/>
        <w:sz w:val="22"/>
        <w:szCs w:val="22"/>
      </w:rPr>
      <w:fldChar w:fldCharType="begin"/>
    </w:r>
    <w:r w:rsidRPr="00786167">
      <w:rPr>
        <w:rFonts w:asciiTheme="minorHAnsi" w:hAnsiTheme="minorHAnsi" w:cs="Arial"/>
        <w:sz w:val="22"/>
        <w:szCs w:val="22"/>
      </w:rPr>
      <w:instrText xml:space="preserve"> PAGE </w:instrText>
    </w:r>
    <w:r w:rsidRPr="00786167">
      <w:rPr>
        <w:rFonts w:asciiTheme="minorHAnsi" w:hAnsiTheme="minorHAnsi" w:cs="Arial"/>
        <w:sz w:val="22"/>
        <w:szCs w:val="22"/>
      </w:rPr>
      <w:fldChar w:fldCharType="separate"/>
    </w:r>
    <w:r w:rsidR="00EA43F0">
      <w:rPr>
        <w:rFonts w:asciiTheme="minorHAnsi" w:hAnsiTheme="minorHAnsi" w:cs="Arial"/>
        <w:noProof/>
        <w:sz w:val="22"/>
        <w:szCs w:val="22"/>
      </w:rPr>
      <w:t>4</w:t>
    </w:r>
    <w:r w:rsidRPr="00786167">
      <w:rPr>
        <w:rFonts w:asciiTheme="minorHAnsi" w:hAnsiTheme="minorHAnsi" w:cs="Arial"/>
        <w:sz w:val="22"/>
        <w:szCs w:val="22"/>
      </w:rPr>
      <w:fldChar w:fldCharType="end"/>
    </w:r>
  </w:p>
  <w:p w14:paraId="3C6215FC" w14:textId="77777777" w:rsidR="00786167" w:rsidRPr="00786167" w:rsidRDefault="00786167" w:rsidP="00786167">
    <w:pPr>
      <w:pStyle w:val="Header"/>
      <w:tabs>
        <w:tab w:val="clear" w:pos="4320"/>
        <w:tab w:val="clear" w:pos="8640"/>
        <w:tab w:val="right" w:pos="14400"/>
      </w:tabs>
      <w:rPr>
        <w:rFonts w:asciiTheme="minorHAnsi" w:hAnsiTheme="minorHAns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72"/>
    <w:multiLevelType w:val="hybridMultilevel"/>
    <w:tmpl w:val="EB606322"/>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CB1ADA"/>
    <w:multiLevelType w:val="singleLevel"/>
    <w:tmpl w:val="8F16D992"/>
    <w:lvl w:ilvl="0">
      <w:start w:val="1"/>
      <w:numFmt w:val="decimal"/>
      <w:lvlText w:val="%1."/>
      <w:lvlJc w:val="left"/>
      <w:pPr>
        <w:tabs>
          <w:tab w:val="num" w:pos="1440"/>
        </w:tabs>
        <w:ind w:left="1440" w:hanging="720"/>
      </w:pPr>
      <w:rPr>
        <w:rFonts w:hint="default"/>
      </w:rPr>
    </w:lvl>
  </w:abstractNum>
  <w:num w:numId="1" w16cid:durableId="1654867804">
    <w:abstractNumId w:val="1"/>
  </w:num>
  <w:num w:numId="2" w16cid:durableId="28419278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Sharon Johnson"/>
    <w:docVar w:name="Dean_C" w:val="MBA"/>
    <w:docVar w:name="Dean_S" w:val="Ms. Johnson"/>
    <w:docVar w:name="MedicalDirector" w:val="Ryan Bence"/>
    <w:docVar w:name="MedicalDirector_C" w:val="DO"/>
    <w:docVar w:name="MedicalDirector_S" w:val="Dr. Bence"/>
    <w:docVar w:name="President" w:val="Bryan Mills"/>
    <w:docVar w:name="President_C" w:val="CPA"/>
    <w:docVar w:name="President_S" w:val="President Mills"/>
    <w:docVar w:name="ProgramDirector" w:val=" "/>
    <w:docVar w:name="ProgramDirector_C" w:val=" "/>
    <w:docVar w:name="ProgramDirector_S" w:val=" "/>
    <w:docVar w:name="VicePresident" w:val=" "/>
    <w:docVar w:name="VicePresident_C" w:val=" "/>
    <w:docVar w:name="VicePresident_S" w:val=" "/>
  </w:docVars>
  <w:rsids>
    <w:rsidRoot w:val="0047480C"/>
    <w:rsid w:val="0002445A"/>
    <w:rsid w:val="00025497"/>
    <w:rsid w:val="000341C3"/>
    <w:rsid w:val="00064C99"/>
    <w:rsid w:val="00065166"/>
    <w:rsid w:val="00071D4B"/>
    <w:rsid w:val="0007692F"/>
    <w:rsid w:val="000773C4"/>
    <w:rsid w:val="000865E9"/>
    <w:rsid w:val="0009497C"/>
    <w:rsid w:val="000B157A"/>
    <w:rsid w:val="000B396A"/>
    <w:rsid w:val="000B792D"/>
    <w:rsid w:val="000D488C"/>
    <w:rsid w:val="000E152D"/>
    <w:rsid w:val="000E705E"/>
    <w:rsid w:val="000F3236"/>
    <w:rsid w:val="00103EE3"/>
    <w:rsid w:val="00107111"/>
    <w:rsid w:val="00112890"/>
    <w:rsid w:val="00131E52"/>
    <w:rsid w:val="00135327"/>
    <w:rsid w:val="0016421A"/>
    <w:rsid w:val="00176E78"/>
    <w:rsid w:val="001A6572"/>
    <w:rsid w:val="001A65D2"/>
    <w:rsid w:val="001C2C8D"/>
    <w:rsid w:val="001D42FE"/>
    <w:rsid w:val="001E1E65"/>
    <w:rsid w:val="001F0A48"/>
    <w:rsid w:val="001F7ED6"/>
    <w:rsid w:val="00201A28"/>
    <w:rsid w:val="002036B3"/>
    <w:rsid w:val="00211E6A"/>
    <w:rsid w:val="00216A31"/>
    <w:rsid w:val="00247086"/>
    <w:rsid w:val="002559B4"/>
    <w:rsid w:val="002B326D"/>
    <w:rsid w:val="002B7A92"/>
    <w:rsid w:val="002C7714"/>
    <w:rsid w:val="002D30DE"/>
    <w:rsid w:val="002D3FFF"/>
    <w:rsid w:val="00306D31"/>
    <w:rsid w:val="00311BFF"/>
    <w:rsid w:val="00325741"/>
    <w:rsid w:val="00337EE4"/>
    <w:rsid w:val="003423D0"/>
    <w:rsid w:val="00347DE4"/>
    <w:rsid w:val="00352E81"/>
    <w:rsid w:val="0037115F"/>
    <w:rsid w:val="0037159C"/>
    <w:rsid w:val="00386BD0"/>
    <w:rsid w:val="003A37E6"/>
    <w:rsid w:val="003D103A"/>
    <w:rsid w:val="003F67C3"/>
    <w:rsid w:val="004040D3"/>
    <w:rsid w:val="0040581A"/>
    <w:rsid w:val="00406E10"/>
    <w:rsid w:val="00446009"/>
    <w:rsid w:val="004465C5"/>
    <w:rsid w:val="004533FF"/>
    <w:rsid w:val="00455D61"/>
    <w:rsid w:val="00456812"/>
    <w:rsid w:val="00462251"/>
    <w:rsid w:val="004636D8"/>
    <w:rsid w:val="00471109"/>
    <w:rsid w:val="0047480C"/>
    <w:rsid w:val="0047488F"/>
    <w:rsid w:val="0047737F"/>
    <w:rsid w:val="00486AE9"/>
    <w:rsid w:val="004947FD"/>
    <w:rsid w:val="004A473E"/>
    <w:rsid w:val="004A7BDC"/>
    <w:rsid w:val="004B1EAB"/>
    <w:rsid w:val="004B67AE"/>
    <w:rsid w:val="004D0851"/>
    <w:rsid w:val="004F372E"/>
    <w:rsid w:val="0051081B"/>
    <w:rsid w:val="0051169D"/>
    <w:rsid w:val="00514C28"/>
    <w:rsid w:val="00527ADE"/>
    <w:rsid w:val="00530AF0"/>
    <w:rsid w:val="00535729"/>
    <w:rsid w:val="00542D44"/>
    <w:rsid w:val="005733CF"/>
    <w:rsid w:val="00577855"/>
    <w:rsid w:val="005B4AD7"/>
    <w:rsid w:val="005B52A1"/>
    <w:rsid w:val="005D48D8"/>
    <w:rsid w:val="005E48DB"/>
    <w:rsid w:val="005F216A"/>
    <w:rsid w:val="00620D3E"/>
    <w:rsid w:val="00656C29"/>
    <w:rsid w:val="00664F75"/>
    <w:rsid w:val="00671F85"/>
    <w:rsid w:val="00680A56"/>
    <w:rsid w:val="0068237D"/>
    <w:rsid w:val="00685FFC"/>
    <w:rsid w:val="006A0C60"/>
    <w:rsid w:val="006D0F1E"/>
    <w:rsid w:val="006D11DF"/>
    <w:rsid w:val="006D3E7B"/>
    <w:rsid w:val="006D5A6B"/>
    <w:rsid w:val="006D6290"/>
    <w:rsid w:val="006D71E7"/>
    <w:rsid w:val="006F2DDC"/>
    <w:rsid w:val="00712F4B"/>
    <w:rsid w:val="00713B78"/>
    <w:rsid w:val="00720046"/>
    <w:rsid w:val="00743BB6"/>
    <w:rsid w:val="00744FAB"/>
    <w:rsid w:val="00750A49"/>
    <w:rsid w:val="00762205"/>
    <w:rsid w:val="007729CD"/>
    <w:rsid w:val="00775A03"/>
    <w:rsid w:val="00784A9F"/>
    <w:rsid w:val="00786167"/>
    <w:rsid w:val="0079416A"/>
    <w:rsid w:val="007A719A"/>
    <w:rsid w:val="007B46F6"/>
    <w:rsid w:val="007B60B2"/>
    <w:rsid w:val="007C6A68"/>
    <w:rsid w:val="007D2877"/>
    <w:rsid w:val="007E2DFA"/>
    <w:rsid w:val="007E4E94"/>
    <w:rsid w:val="007F0085"/>
    <w:rsid w:val="008123C9"/>
    <w:rsid w:val="008123E8"/>
    <w:rsid w:val="0083635F"/>
    <w:rsid w:val="0083796E"/>
    <w:rsid w:val="00844FD1"/>
    <w:rsid w:val="00852DB2"/>
    <w:rsid w:val="00870771"/>
    <w:rsid w:val="00874A29"/>
    <w:rsid w:val="0088079F"/>
    <w:rsid w:val="008902D9"/>
    <w:rsid w:val="00895D81"/>
    <w:rsid w:val="008C0252"/>
    <w:rsid w:val="008D6E68"/>
    <w:rsid w:val="008E454C"/>
    <w:rsid w:val="008F006B"/>
    <w:rsid w:val="008F578B"/>
    <w:rsid w:val="008F71EC"/>
    <w:rsid w:val="009010C3"/>
    <w:rsid w:val="00936965"/>
    <w:rsid w:val="00954468"/>
    <w:rsid w:val="00955156"/>
    <w:rsid w:val="00962D25"/>
    <w:rsid w:val="00985478"/>
    <w:rsid w:val="0098603D"/>
    <w:rsid w:val="00991969"/>
    <w:rsid w:val="009A0EBF"/>
    <w:rsid w:val="009C2CA8"/>
    <w:rsid w:val="009E0C9F"/>
    <w:rsid w:val="00A045BB"/>
    <w:rsid w:val="00A41D8A"/>
    <w:rsid w:val="00A45030"/>
    <w:rsid w:val="00A5209A"/>
    <w:rsid w:val="00A55FC4"/>
    <w:rsid w:val="00A83600"/>
    <w:rsid w:val="00A85FE0"/>
    <w:rsid w:val="00A86C01"/>
    <w:rsid w:val="00A95C92"/>
    <w:rsid w:val="00A97F4A"/>
    <w:rsid w:val="00AB05DB"/>
    <w:rsid w:val="00AB1528"/>
    <w:rsid w:val="00AC0740"/>
    <w:rsid w:val="00AD146C"/>
    <w:rsid w:val="00AF50B8"/>
    <w:rsid w:val="00B001E6"/>
    <w:rsid w:val="00B14E46"/>
    <w:rsid w:val="00B35083"/>
    <w:rsid w:val="00B611D8"/>
    <w:rsid w:val="00B62083"/>
    <w:rsid w:val="00B637FB"/>
    <w:rsid w:val="00B83320"/>
    <w:rsid w:val="00BA0D7B"/>
    <w:rsid w:val="00BB746F"/>
    <w:rsid w:val="00BC3828"/>
    <w:rsid w:val="00BE702A"/>
    <w:rsid w:val="00BE7973"/>
    <w:rsid w:val="00BF5C41"/>
    <w:rsid w:val="00BF69A2"/>
    <w:rsid w:val="00C01F0E"/>
    <w:rsid w:val="00C065A8"/>
    <w:rsid w:val="00C1076D"/>
    <w:rsid w:val="00C119B5"/>
    <w:rsid w:val="00C21CA6"/>
    <w:rsid w:val="00C24005"/>
    <w:rsid w:val="00C3058D"/>
    <w:rsid w:val="00C63E13"/>
    <w:rsid w:val="00C86238"/>
    <w:rsid w:val="00CE0044"/>
    <w:rsid w:val="00CE0B48"/>
    <w:rsid w:val="00D07BCD"/>
    <w:rsid w:val="00D1752E"/>
    <w:rsid w:val="00D40B23"/>
    <w:rsid w:val="00D46FA4"/>
    <w:rsid w:val="00D62A97"/>
    <w:rsid w:val="00D62D46"/>
    <w:rsid w:val="00D716BC"/>
    <w:rsid w:val="00D8491B"/>
    <w:rsid w:val="00DB67CC"/>
    <w:rsid w:val="00DD5738"/>
    <w:rsid w:val="00DE4662"/>
    <w:rsid w:val="00E040F1"/>
    <w:rsid w:val="00E14380"/>
    <w:rsid w:val="00E27E51"/>
    <w:rsid w:val="00E35A10"/>
    <w:rsid w:val="00E509B0"/>
    <w:rsid w:val="00E644FD"/>
    <w:rsid w:val="00E84493"/>
    <w:rsid w:val="00EA43F0"/>
    <w:rsid w:val="00EA6201"/>
    <w:rsid w:val="00EB42D3"/>
    <w:rsid w:val="00ED7272"/>
    <w:rsid w:val="00ED7D4F"/>
    <w:rsid w:val="00EF6CF0"/>
    <w:rsid w:val="00F01BCD"/>
    <w:rsid w:val="00F02503"/>
    <w:rsid w:val="00F04A6E"/>
    <w:rsid w:val="00F04DA8"/>
    <w:rsid w:val="00F05E65"/>
    <w:rsid w:val="00F06D7A"/>
    <w:rsid w:val="00F3583E"/>
    <w:rsid w:val="00F56AAE"/>
    <w:rsid w:val="00F663C7"/>
    <w:rsid w:val="00F779D4"/>
    <w:rsid w:val="00F77C9A"/>
    <w:rsid w:val="00F86E64"/>
    <w:rsid w:val="00FA657D"/>
    <w:rsid w:val="00FD314D"/>
    <w:rsid w:val="00FD6654"/>
    <w:rsid w:val="00FE0AC9"/>
    <w:rsid w:val="00FE0BDC"/>
    <w:rsid w:val="00FE1737"/>
    <w:rsid w:val="00FE75E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2BE89"/>
  <w15:chartTrackingRefBased/>
  <w15:docId w15:val="{2CD447F8-3297-4E17-8FB9-3E54FE12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ind w:left="1440" w:hanging="1440"/>
      <w:outlineLvl w:val="1"/>
    </w:pPr>
    <w:rPr>
      <w:b/>
      <w:sz w:val="26"/>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6"/>
    </w:rPr>
  </w:style>
  <w:style w:type="paragraph" w:styleId="BodyTextIndent3">
    <w:name w:val="Body Text Indent 3"/>
    <w:basedOn w:val="Normal"/>
    <w:pPr>
      <w:ind w:left="1440" w:hanging="1440"/>
    </w:pPr>
    <w:rPr>
      <w:sz w:val="26"/>
    </w:rPr>
  </w:style>
  <w:style w:type="paragraph" w:styleId="Footer">
    <w:name w:val="footer"/>
    <w:basedOn w:val="Normal"/>
    <w:pPr>
      <w:tabs>
        <w:tab w:val="center" w:pos="4320"/>
        <w:tab w:val="right" w:pos="8640"/>
      </w:tabs>
    </w:pPr>
  </w:style>
  <w:style w:type="table" w:styleId="TableGrid">
    <w:name w:val="Table Grid"/>
    <w:basedOn w:val="TableNormal"/>
    <w:rsid w:val="0013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CA6"/>
    <w:rPr>
      <w:color w:val="0000FF"/>
      <w:u w:val="single"/>
    </w:rPr>
  </w:style>
  <w:style w:type="paragraph" w:customStyle="1" w:styleId="TableofContentsEntry">
    <w:name w:val="Table of Contents Entry"/>
    <w:basedOn w:val="Normal"/>
    <w:rsid w:val="00A86C01"/>
    <w:pPr>
      <w:numPr>
        <w:numId w:val="2"/>
      </w:numPr>
      <w:spacing w:after="120"/>
    </w:pPr>
    <w:rPr>
      <w:rFonts w:ascii="Verdana" w:hAnsi="Verdana"/>
      <w:color w:val="FFFFFF"/>
      <w:sz w:val="20"/>
    </w:rPr>
  </w:style>
  <w:style w:type="character" w:styleId="Strong">
    <w:name w:val="Strong"/>
    <w:uiPriority w:val="22"/>
    <w:qFormat/>
    <w:rsid w:val="004A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8752">
      <w:bodyDiv w:val="1"/>
      <w:marLeft w:val="0"/>
      <w:marRight w:val="0"/>
      <w:marTop w:val="0"/>
      <w:marBottom w:val="0"/>
      <w:divBdr>
        <w:top w:val="none" w:sz="0" w:space="0" w:color="auto"/>
        <w:left w:val="none" w:sz="0" w:space="0" w:color="auto"/>
        <w:bottom w:val="none" w:sz="0" w:space="0" w:color="auto"/>
        <w:right w:val="none" w:sz="0" w:space="0" w:color="auto"/>
      </w:divBdr>
    </w:div>
    <w:div w:id="862011562">
      <w:bodyDiv w:val="1"/>
      <w:marLeft w:val="0"/>
      <w:marRight w:val="0"/>
      <w:marTop w:val="0"/>
      <w:marBottom w:val="0"/>
      <w:divBdr>
        <w:top w:val="none" w:sz="0" w:space="0" w:color="auto"/>
        <w:left w:val="none" w:sz="0" w:space="0" w:color="auto"/>
        <w:bottom w:val="none" w:sz="0" w:space="0" w:color="auto"/>
        <w:right w:val="none" w:sz="0" w:space="0" w:color="auto"/>
      </w:divBdr>
      <w:divsChild>
        <w:div w:id="44095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05A5-724C-4FEF-90FE-6401BBE3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FIRST DAY</vt:lpstr>
    </vt:vector>
  </TitlesOfParts>
  <Company>Dell Computer Corporation</Company>
  <LinksUpToDate>false</LinksUpToDate>
  <CharactersWithSpaces>5270</CharactersWithSpaces>
  <SharedDoc>false</SharedDoc>
  <HLinks>
    <vt:vector size="12" baseType="variant">
      <vt:variant>
        <vt:i4>7471155</vt:i4>
      </vt:variant>
      <vt:variant>
        <vt:i4>-1</vt:i4>
      </vt:variant>
      <vt:variant>
        <vt:i4>1027</vt:i4>
      </vt:variant>
      <vt:variant>
        <vt:i4>4</vt:i4>
      </vt:variant>
      <vt:variant>
        <vt:lpwstr>http://www.caahep.org/default.aspx</vt:lpwstr>
      </vt:variant>
      <vt:variant>
        <vt:lpwstr/>
      </vt:variant>
      <vt:variant>
        <vt:i4>1245193</vt:i4>
      </vt:variant>
      <vt:variant>
        <vt:i4>-1</vt:i4>
      </vt:variant>
      <vt:variant>
        <vt:i4>1027</vt:i4>
      </vt:variant>
      <vt:variant>
        <vt:i4>1</vt:i4>
      </vt:variant>
      <vt:variant>
        <vt:lpwstr>http://www.caahep.org/images/logo.jpg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subject/>
  <dc:creator>Sharon Worthing</dc:creator>
  <cp:keywords/>
  <cp:lastModifiedBy>J Anderson Warwick</cp:lastModifiedBy>
  <cp:revision>8</cp:revision>
  <dcterms:created xsi:type="dcterms:W3CDTF">2022-10-18T17:02:00Z</dcterms:created>
  <dcterms:modified xsi:type="dcterms:W3CDTF">2022-10-18T17:20:00Z</dcterms:modified>
</cp:coreProperties>
</file>